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32DD" w14:textId="2B7C4499" w:rsidR="00753B38" w:rsidRPr="00753B38" w:rsidRDefault="00753B38" w:rsidP="007B4D82">
      <w:pPr>
        <w:spacing w:after="0" w:line="240" w:lineRule="auto"/>
        <w:textAlignment w:val="baseline"/>
        <w:rPr>
          <w:rFonts w:ascii="Calibri" w:eastAsia="Times New Roman" w:hAnsi="Calibri" w:cs="Calibri"/>
          <w:b/>
          <w:bCs/>
          <w:color w:val="FF0000"/>
          <w:sz w:val="28"/>
          <w:szCs w:val="28"/>
        </w:rPr>
      </w:pPr>
      <w:r>
        <w:rPr>
          <w:rFonts w:ascii="Calibri" w:eastAsia="Times New Roman" w:hAnsi="Calibri" w:cs="Calibri"/>
          <w:b/>
          <w:bCs/>
          <w:color w:val="FF0000"/>
          <w:sz w:val="28"/>
          <w:szCs w:val="28"/>
        </w:rPr>
        <w:t>30% of your DBA grade is from the questions below and fitness log.  The other 70% comes from your DBA call with your teacher discussing the answers below and your module understanding for your test readiness.</w:t>
      </w:r>
    </w:p>
    <w:p w14:paraId="5D43FF92" w14:textId="77777777" w:rsidR="00753B38" w:rsidRDefault="00753B38" w:rsidP="007B4D82">
      <w:pPr>
        <w:spacing w:after="0" w:line="240" w:lineRule="auto"/>
        <w:textAlignment w:val="baseline"/>
        <w:rPr>
          <w:rFonts w:ascii="Calibri" w:eastAsia="Times New Roman" w:hAnsi="Calibri" w:cs="Calibri"/>
          <w:b/>
          <w:bCs/>
          <w:color w:val="212121"/>
          <w:sz w:val="28"/>
          <w:szCs w:val="28"/>
        </w:rPr>
      </w:pPr>
    </w:p>
    <w:p w14:paraId="0A1FA785" w14:textId="73FA1D53" w:rsidR="007B4D82" w:rsidRDefault="007B4D82" w:rsidP="007B4D82">
      <w:pPr>
        <w:spacing w:after="0" w:line="240" w:lineRule="auto"/>
        <w:textAlignment w:val="baseline"/>
        <w:rPr>
          <w:rFonts w:ascii="Calibri" w:eastAsia="Times New Roman" w:hAnsi="Calibri" w:cs="Calibri"/>
          <w:color w:val="212121"/>
          <w:sz w:val="28"/>
          <w:szCs w:val="28"/>
        </w:rPr>
      </w:pPr>
      <w:r w:rsidRPr="007B4D82">
        <w:rPr>
          <w:rFonts w:ascii="Calibri" w:eastAsia="Times New Roman" w:hAnsi="Calibri" w:cs="Calibri"/>
          <w:b/>
          <w:bCs/>
          <w:color w:val="212121"/>
          <w:sz w:val="28"/>
          <w:szCs w:val="28"/>
        </w:rPr>
        <w:t>Directions:</w:t>
      </w:r>
      <w:r w:rsidRPr="007B4D82">
        <w:rPr>
          <w:rFonts w:ascii="Calibri" w:eastAsia="Times New Roman" w:hAnsi="Calibri" w:cs="Calibri"/>
          <w:color w:val="212121"/>
          <w:sz w:val="28"/>
          <w:szCs w:val="28"/>
        </w:rPr>
        <w:t>  </w:t>
      </w:r>
    </w:p>
    <w:p w14:paraId="6BE411EA" w14:textId="77777777" w:rsidR="007B4D82" w:rsidRPr="007B4D82" w:rsidRDefault="007B4D82" w:rsidP="007B4D82">
      <w:pPr>
        <w:spacing w:after="0" w:line="240" w:lineRule="auto"/>
        <w:textAlignment w:val="baseline"/>
        <w:rPr>
          <w:rFonts w:ascii="Segoe UI" w:eastAsia="Times New Roman" w:hAnsi="Segoe UI" w:cs="Segoe UI"/>
          <w:sz w:val="18"/>
          <w:szCs w:val="18"/>
        </w:rPr>
      </w:pPr>
    </w:p>
    <w:p w14:paraId="7B6A540F"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b/>
          <w:bCs/>
          <w:color w:val="333333"/>
          <w:sz w:val="28"/>
          <w:szCs w:val="28"/>
        </w:rPr>
        <w:t>Steps to Completing this Discussion Based Assessment (DBA)/Project:</w:t>
      </w:r>
      <w:r w:rsidRPr="007B4D82">
        <w:rPr>
          <w:rFonts w:ascii="Calibri" w:eastAsia="Times New Roman" w:hAnsi="Calibri" w:cs="Calibri"/>
          <w:color w:val="333333"/>
          <w:sz w:val="28"/>
          <w:szCs w:val="28"/>
        </w:rPr>
        <w:t>  </w:t>
      </w:r>
    </w:p>
    <w:p w14:paraId="3927ACE0"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color w:val="333333"/>
          <w:sz w:val="28"/>
          <w:szCs w:val="28"/>
        </w:rPr>
        <w:t>  </w:t>
      </w:r>
    </w:p>
    <w:p w14:paraId="421FD6BB" w14:textId="60EF59BB" w:rsidR="007B4D82" w:rsidRPr="007B4D82" w:rsidRDefault="007B4D82" w:rsidP="007B4D82">
      <w:pPr>
        <w:numPr>
          <w:ilvl w:val="0"/>
          <w:numId w:val="1"/>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color w:val="333333"/>
          <w:sz w:val="28"/>
          <w:szCs w:val="28"/>
        </w:rPr>
        <w:t>Complete the </w:t>
      </w:r>
      <w:r w:rsidRPr="007B4D82">
        <w:rPr>
          <w:rFonts w:ascii="Calibri" w:eastAsia="Times New Roman" w:hAnsi="Calibri" w:cs="Calibri"/>
          <w:sz w:val="28"/>
          <w:szCs w:val="28"/>
        </w:rPr>
        <w:t xml:space="preserve">Fitness Log # </w:t>
      </w:r>
      <w:r w:rsidR="00D21980">
        <w:rPr>
          <w:rFonts w:ascii="Calibri" w:eastAsia="Times New Roman" w:hAnsi="Calibri" w:cs="Calibri"/>
          <w:sz w:val="28"/>
          <w:szCs w:val="28"/>
        </w:rPr>
        <w:t>1</w:t>
      </w:r>
      <w:r w:rsidRPr="007B4D82">
        <w:rPr>
          <w:rFonts w:ascii="Calibri" w:eastAsia="Times New Roman" w:hAnsi="Calibri" w:cs="Calibri"/>
          <w:sz w:val="28"/>
          <w:szCs w:val="28"/>
        </w:rPr>
        <w:t xml:space="preserve"> Worksheet below. Please follow the directions to complete your work and the DBA call with your teacher.  </w:t>
      </w:r>
    </w:p>
    <w:p w14:paraId="5A7D971A"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1F1AB21D" w14:textId="77777777" w:rsidR="007B4D82" w:rsidRPr="007B4D82" w:rsidRDefault="007B4D82" w:rsidP="007B4D82">
      <w:pPr>
        <w:numPr>
          <w:ilvl w:val="0"/>
          <w:numId w:val="2"/>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sz w:val="28"/>
          <w:szCs w:val="28"/>
        </w:rPr>
        <w:t>Once you have completed the document, please s</w:t>
      </w:r>
      <w:r w:rsidRPr="007B4D82">
        <w:rPr>
          <w:rFonts w:ascii="Calibri" w:eastAsia="Times New Roman" w:hAnsi="Calibri" w:cs="Calibri"/>
          <w:color w:val="333333"/>
          <w:sz w:val="28"/>
          <w:szCs w:val="28"/>
        </w:rPr>
        <w:t>ubmit your completed assignment in your Edgenuity assignment by clicking “add files” and attaching the completed file.  </w:t>
      </w:r>
    </w:p>
    <w:p w14:paraId="5E2FCB10"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color w:val="333333"/>
          <w:sz w:val="28"/>
          <w:szCs w:val="28"/>
        </w:rPr>
        <w:t> </w:t>
      </w:r>
    </w:p>
    <w:p w14:paraId="6A8E1E6B" w14:textId="77777777" w:rsidR="007B4D82" w:rsidRPr="007B4D82" w:rsidRDefault="007B4D82" w:rsidP="007B4D82">
      <w:pPr>
        <w:numPr>
          <w:ilvl w:val="0"/>
          <w:numId w:val="3"/>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color w:val="333333"/>
          <w:sz w:val="28"/>
          <w:szCs w:val="28"/>
        </w:rPr>
        <w:t>  After submitting your DBA assignment, make sure to contact your teacher by phone or email to set up an appointment to complete your DBA phone call.  Have your work with you or open on your computer so that you can reference it while you are explaining.  Be prepared to discuss the work you submitted (process, strategies, difficulties, successes, answers).  </w:t>
      </w:r>
    </w:p>
    <w:p w14:paraId="6931E781"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color w:val="333333"/>
          <w:sz w:val="28"/>
          <w:szCs w:val="28"/>
        </w:rPr>
        <w:t> </w:t>
      </w:r>
    </w:p>
    <w:p w14:paraId="3A8B2AA3" w14:textId="4D6D3A54" w:rsidR="007B4D82" w:rsidRPr="00500E9E" w:rsidRDefault="007B4D82" w:rsidP="007B4D82">
      <w:pPr>
        <w:numPr>
          <w:ilvl w:val="0"/>
          <w:numId w:val="4"/>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b/>
          <w:bCs/>
          <w:color w:val="333333"/>
          <w:sz w:val="28"/>
          <w:szCs w:val="28"/>
        </w:rPr>
        <w:t>Read the Rubric</w:t>
      </w:r>
      <w:r w:rsidRPr="007B4D82">
        <w:rPr>
          <w:rFonts w:ascii="Calibri" w:eastAsia="Times New Roman" w:hAnsi="Calibri" w:cs="Calibri"/>
          <w:color w:val="333333"/>
          <w:sz w:val="28"/>
          <w:szCs w:val="28"/>
        </w:rPr>
        <w:t> and think about how you are going to explain your work</w:t>
      </w:r>
      <w:r w:rsidR="00753B38">
        <w:rPr>
          <w:rFonts w:ascii="Calibri" w:eastAsia="Times New Roman" w:hAnsi="Calibri" w:cs="Calibri"/>
          <w:color w:val="333333"/>
          <w:sz w:val="28"/>
          <w:szCs w:val="28"/>
        </w:rPr>
        <w:t xml:space="preserve"> and readiness for your test</w:t>
      </w:r>
      <w:r w:rsidRPr="007B4D82">
        <w:rPr>
          <w:rFonts w:ascii="Calibri" w:eastAsia="Times New Roman" w:hAnsi="Calibri" w:cs="Calibri"/>
          <w:color w:val="333333"/>
          <w:sz w:val="28"/>
          <w:szCs w:val="28"/>
        </w:rPr>
        <w:t xml:space="preserve"> in your DBA call with your teacher.  </w:t>
      </w:r>
    </w:p>
    <w:p w14:paraId="72637E75" w14:textId="6DF73574" w:rsidR="00500E9E" w:rsidRDefault="00500E9E" w:rsidP="00500E9E">
      <w:pPr>
        <w:spacing w:after="0" w:line="240" w:lineRule="auto"/>
        <w:textAlignment w:val="baseline"/>
        <w:rPr>
          <w:rFonts w:ascii="Calibri" w:eastAsia="Times New Roman" w:hAnsi="Calibri" w:cs="Calibri"/>
          <w:sz w:val="28"/>
          <w:szCs w:val="28"/>
        </w:rPr>
      </w:pPr>
    </w:p>
    <w:p w14:paraId="597C54A6" w14:textId="77777777" w:rsidR="00500E9E" w:rsidRDefault="00500E9E" w:rsidP="00500E9E">
      <w:r>
        <w:t>Project Rubric:  Discussion Based Assessment</w:t>
      </w:r>
    </w:p>
    <w:p w14:paraId="11C84C75" w14:textId="77777777" w:rsidR="00500E9E" w:rsidRDefault="00500E9E" w:rsidP="00500E9E"/>
    <w:tbl>
      <w:tblPr>
        <w:tblStyle w:val="TableGrid"/>
        <w:tblW w:w="10462" w:type="dxa"/>
        <w:tblInd w:w="-348" w:type="dxa"/>
        <w:tblCellMar>
          <w:top w:w="41" w:type="dxa"/>
          <w:left w:w="36" w:type="dxa"/>
        </w:tblCellMar>
        <w:tblLook w:val="04A0" w:firstRow="1" w:lastRow="0" w:firstColumn="1" w:lastColumn="0" w:noHBand="0" w:noVBand="1"/>
      </w:tblPr>
      <w:tblGrid>
        <w:gridCol w:w="2090"/>
        <w:gridCol w:w="2093"/>
        <w:gridCol w:w="2093"/>
        <w:gridCol w:w="2093"/>
        <w:gridCol w:w="2093"/>
      </w:tblGrid>
      <w:tr w:rsidR="00500E9E" w14:paraId="22D9F167" w14:textId="77777777" w:rsidTr="000F7AE9">
        <w:trPr>
          <w:trHeight w:val="300"/>
        </w:trPr>
        <w:tc>
          <w:tcPr>
            <w:tcW w:w="2090" w:type="dxa"/>
            <w:tcBorders>
              <w:top w:val="single" w:sz="8" w:space="0" w:color="000000"/>
              <w:left w:val="single" w:sz="8" w:space="0" w:color="000000"/>
              <w:bottom w:val="single" w:sz="8" w:space="0" w:color="000000"/>
              <w:right w:val="single" w:sz="8" w:space="0" w:color="000000"/>
            </w:tcBorders>
            <w:shd w:val="clear" w:color="auto" w:fill="FFFFF7"/>
          </w:tcPr>
          <w:p w14:paraId="4C29EA69" w14:textId="77777777" w:rsidR="00500E9E" w:rsidRDefault="00500E9E" w:rsidP="000F7AE9">
            <w:pPr>
              <w:spacing w:after="160"/>
            </w:pP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7F12AA0A" w14:textId="77777777" w:rsidR="00500E9E" w:rsidRDefault="00500E9E" w:rsidP="000F7AE9">
            <w:pPr>
              <w:ind w:left="2"/>
              <w:jc w:val="center"/>
            </w:pPr>
            <w:r>
              <w:t>Exceeds Expectations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0A12310E" w14:textId="77777777" w:rsidR="00500E9E" w:rsidRDefault="00500E9E" w:rsidP="000F7AE9">
            <w:pPr>
              <w:ind w:left="2"/>
              <w:jc w:val="center"/>
            </w:pPr>
            <w:r>
              <w:t>On Target</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76F09D74" w14:textId="77777777" w:rsidR="00500E9E" w:rsidRDefault="00500E9E" w:rsidP="000F7AE9">
            <w:pPr>
              <w:ind w:left="2"/>
              <w:jc w:val="center"/>
            </w:pPr>
            <w:r>
              <w:t>Developing</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07D57443" w14:textId="77777777" w:rsidR="00500E9E" w:rsidRDefault="00500E9E" w:rsidP="000F7AE9">
            <w:pPr>
              <w:ind w:left="2"/>
              <w:jc w:val="center"/>
            </w:pPr>
            <w:r>
              <w:t>Needs Improvement</w:t>
            </w:r>
          </w:p>
        </w:tc>
      </w:tr>
      <w:tr w:rsidR="00500E9E" w14:paraId="790505C8" w14:textId="77777777" w:rsidTr="000F7AE9">
        <w:trPr>
          <w:trHeight w:val="290"/>
        </w:trPr>
        <w:tc>
          <w:tcPr>
            <w:tcW w:w="2090" w:type="dxa"/>
            <w:tcBorders>
              <w:top w:val="single" w:sz="8" w:space="0" w:color="000000"/>
              <w:left w:val="single" w:sz="8" w:space="0" w:color="000000"/>
              <w:bottom w:val="single" w:sz="8" w:space="0" w:color="000000"/>
              <w:right w:val="single" w:sz="8" w:space="0" w:color="000000"/>
            </w:tcBorders>
            <w:shd w:val="clear" w:color="auto" w:fill="FFFFF7"/>
          </w:tcPr>
          <w:p w14:paraId="1E0EC5B3" w14:textId="77777777" w:rsidR="00500E9E" w:rsidRDefault="00500E9E" w:rsidP="000F7AE9">
            <w:pPr>
              <w:ind w:left="130"/>
            </w:pPr>
            <w:r>
              <w:t>For Up To 70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37C3303B" w14:textId="77777777" w:rsidR="00500E9E" w:rsidRDefault="00500E9E" w:rsidP="000F7AE9">
            <w:pPr>
              <w:ind w:left="2"/>
            </w:pPr>
            <w:r>
              <w:t>60-70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561E16DB" w14:textId="77777777" w:rsidR="00500E9E" w:rsidRDefault="00500E9E" w:rsidP="000F7AE9">
            <w:pPr>
              <w:ind w:left="2"/>
            </w:pPr>
            <w:r>
              <w:t>40-59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5B5FBE14" w14:textId="77777777" w:rsidR="00500E9E" w:rsidRDefault="00500E9E" w:rsidP="000F7AE9">
            <w:pPr>
              <w:ind w:left="2"/>
            </w:pPr>
            <w:r>
              <w:t>30-39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030BDC09" w14:textId="77777777" w:rsidR="00500E9E" w:rsidRDefault="00500E9E" w:rsidP="000F7AE9">
            <w:pPr>
              <w:ind w:left="2"/>
            </w:pPr>
            <w:r>
              <w:t>0-29 points</w:t>
            </w:r>
          </w:p>
        </w:tc>
      </w:tr>
      <w:tr w:rsidR="00500E9E" w14:paraId="2DF338FA" w14:textId="77777777" w:rsidTr="000F7AE9">
        <w:trPr>
          <w:trHeight w:val="4795"/>
        </w:trPr>
        <w:tc>
          <w:tcPr>
            <w:tcW w:w="2090" w:type="dxa"/>
            <w:tcBorders>
              <w:top w:val="single" w:sz="8" w:space="0" w:color="000000"/>
              <w:left w:val="single" w:sz="8" w:space="0" w:color="000000"/>
              <w:bottom w:val="single" w:sz="8" w:space="0" w:color="000000"/>
              <w:right w:val="single" w:sz="8" w:space="0" w:color="000000"/>
            </w:tcBorders>
          </w:tcPr>
          <w:p w14:paraId="50BBB28F" w14:textId="77777777" w:rsidR="00500E9E" w:rsidRDefault="00500E9E" w:rsidP="000F7AE9">
            <w:r>
              <w:lastRenderedPageBreak/>
              <w:t xml:space="preserve">Discussion via teacher student conference </w:t>
            </w:r>
          </w:p>
          <w:p w14:paraId="4BBDEDE4" w14:textId="77777777" w:rsidR="00500E9E" w:rsidRDefault="00500E9E" w:rsidP="000F7AE9">
            <w:r>
              <w:t>call</w:t>
            </w:r>
          </w:p>
        </w:tc>
        <w:tc>
          <w:tcPr>
            <w:tcW w:w="2093" w:type="dxa"/>
            <w:tcBorders>
              <w:top w:val="single" w:sz="8" w:space="0" w:color="000000"/>
              <w:left w:val="single" w:sz="8" w:space="0" w:color="000000"/>
              <w:bottom w:val="single" w:sz="8" w:space="0" w:color="000000"/>
              <w:right w:val="single" w:sz="8" w:space="0" w:color="000000"/>
            </w:tcBorders>
          </w:tcPr>
          <w:p w14:paraId="505C2AC7" w14:textId="77777777" w:rsidR="00500E9E" w:rsidRDefault="00500E9E" w:rsidP="000F7AE9">
            <w:pPr>
              <w:ind w:left="2"/>
            </w:pPr>
            <w:r>
              <w:t xml:space="preserve">Student can converse fluently about the </w:t>
            </w:r>
          </w:p>
          <w:p w14:paraId="7AE20428" w14:textId="77777777" w:rsidR="00500E9E" w:rsidRDefault="00500E9E" w:rsidP="000F7AE9">
            <w:pPr>
              <w:ind w:left="2" w:right="216"/>
            </w:pPr>
            <w:r>
              <w:t>content understanding using appropriate vocabulary. The student is able to answer higher-order thinking questions that require an application of concepts.</w:t>
            </w:r>
          </w:p>
        </w:tc>
        <w:tc>
          <w:tcPr>
            <w:tcW w:w="2093" w:type="dxa"/>
            <w:tcBorders>
              <w:top w:val="single" w:sz="8" w:space="0" w:color="000000"/>
              <w:left w:val="single" w:sz="8" w:space="0" w:color="000000"/>
              <w:bottom w:val="single" w:sz="8" w:space="0" w:color="000000"/>
              <w:right w:val="single" w:sz="8" w:space="0" w:color="000000"/>
            </w:tcBorders>
          </w:tcPr>
          <w:p w14:paraId="4BC67A00" w14:textId="77777777" w:rsidR="00500E9E" w:rsidRDefault="00500E9E" w:rsidP="000F7AE9">
            <w:pPr>
              <w:ind w:left="2"/>
            </w:pPr>
            <w:r>
              <w:t>Student can discuss the content and answer questions posed by the teacher.  Few to no guiding questions needed for student to respond to content questions.  Student uses some content vocabulary.  Student easily applied understanding of content to answer similar questions.</w:t>
            </w:r>
          </w:p>
        </w:tc>
        <w:tc>
          <w:tcPr>
            <w:tcW w:w="2093" w:type="dxa"/>
            <w:tcBorders>
              <w:top w:val="single" w:sz="8" w:space="0" w:color="000000"/>
              <w:left w:val="single" w:sz="8" w:space="0" w:color="000000"/>
              <w:bottom w:val="single" w:sz="8" w:space="0" w:color="000000"/>
              <w:right w:val="single" w:sz="8" w:space="0" w:color="000000"/>
            </w:tcBorders>
          </w:tcPr>
          <w:p w14:paraId="18433B6D" w14:textId="77777777" w:rsidR="00500E9E" w:rsidRDefault="00500E9E" w:rsidP="000F7AE9">
            <w:pPr>
              <w:ind w:left="2" w:right="86"/>
            </w:pPr>
            <w:r>
              <w:t>Student can answer questions about the content with guiding questions.  Student needs support using and understanding content vocabulary.  Student applied understanding of content to answer similar questions with one or more prompts</w:t>
            </w:r>
          </w:p>
        </w:tc>
        <w:tc>
          <w:tcPr>
            <w:tcW w:w="2093" w:type="dxa"/>
            <w:tcBorders>
              <w:top w:val="single" w:sz="8" w:space="0" w:color="000000"/>
              <w:left w:val="single" w:sz="8" w:space="0" w:color="000000"/>
              <w:bottom w:val="single" w:sz="8" w:space="0" w:color="000000"/>
              <w:right w:val="single" w:sz="8" w:space="0" w:color="000000"/>
            </w:tcBorders>
          </w:tcPr>
          <w:p w14:paraId="664B8DE0" w14:textId="77777777" w:rsidR="00500E9E" w:rsidRDefault="00500E9E" w:rsidP="000F7AE9">
            <w:pPr>
              <w:ind w:left="2" w:right="28"/>
            </w:pPr>
            <w:r>
              <w:t xml:space="preserve">Student is unable to answer teacher posed questions and guiding questions.  Reteaching of the content is necessary for student </w:t>
            </w:r>
          </w:p>
          <w:p w14:paraId="7B8EBCF0" w14:textId="77777777" w:rsidR="00500E9E" w:rsidRDefault="00500E9E" w:rsidP="000F7AE9">
            <w:pPr>
              <w:ind w:left="2" w:right="27"/>
            </w:pPr>
            <w:r>
              <w:t>to discuss the material or answer similar questions</w:t>
            </w:r>
          </w:p>
        </w:tc>
      </w:tr>
      <w:tr w:rsidR="00500E9E" w14:paraId="2E05878B" w14:textId="77777777" w:rsidTr="000F7AE9">
        <w:trPr>
          <w:trHeight w:val="350"/>
        </w:trPr>
        <w:tc>
          <w:tcPr>
            <w:tcW w:w="2090" w:type="dxa"/>
            <w:tcBorders>
              <w:top w:val="single" w:sz="8" w:space="0" w:color="000000"/>
              <w:left w:val="single" w:sz="8" w:space="0" w:color="000000"/>
              <w:bottom w:val="single" w:sz="8" w:space="0" w:color="000000"/>
              <w:right w:val="single" w:sz="8" w:space="0" w:color="000000"/>
            </w:tcBorders>
            <w:shd w:val="clear" w:color="auto" w:fill="FFFFF7"/>
          </w:tcPr>
          <w:p w14:paraId="66DD96F9" w14:textId="77777777" w:rsidR="00500E9E" w:rsidRDefault="00500E9E" w:rsidP="000F7AE9">
            <w:pPr>
              <w:spacing w:after="160"/>
            </w:pP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5DF5CB96" w14:textId="77777777" w:rsidR="00500E9E" w:rsidRDefault="00500E9E" w:rsidP="000F7AE9">
            <w:pPr>
              <w:ind w:left="2"/>
              <w:jc w:val="center"/>
            </w:pPr>
            <w:r>
              <w:t>Exceeds Expectations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3990205F" w14:textId="77777777" w:rsidR="00500E9E" w:rsidRDefault="00500E9E" w:rsidP="000F7AE9">
            <w:pPr>
              <w:ind w:left="2"/>
              <w:jc w:val="center"/>
            </w:pPr>
            <w:r>
              <w:t>On Target</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69369F0C" w14:textId="77777777" w:rsidR="00500E9E" w:rsidRDefault="00500E9E" w:rsidP="000F7AE9">
            <w:pPr>
              <w:ind w:left="2"/>
              <w:jc w:val="center"/>
            </w:pPr>
            <w:r>
              <w:t>Developing</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6F807496" w14:textId="77777777" w:rsidR="00500E9E" w:rsidRDefault="00500E9E" w:rsidP="000F7AE9">
            <w:pPr>
              <w:ind w:left="2"/>
              <w:jc w:val="center"/>
            </w:pPr>
            <w:r>
              <w:t>Needs Improvement</w:t>
            </w:r>
          </w:p>
        </w:tc>
      </w:tr>
      <w:tr w:rsidR="00500E9E" w14:paraId="068ABDB8" w14:textId="77777777" w:rsidTr="000F7AE9">
        <w:trPr>
          <w:trHeight w:val="290"/>
        </w:trPr>
        <w:tc>
          <w:tcPr>
            <w:tcW w:w="2090" w:type="dxa"/>
            <w:tcBorders>
              <w:top w:val="single" w:sz="8" w:space="0" w:color="000000"/>
              <w:left w:val="single" w:sz="8" w:space="0" w:color="000000"/>
              <w:bottom w:val="single" w:sz="8" w:space="0" w:color="000000"/>
              <w:right w:val="single" w:sz="8" w:space="0" w:color="000000"/>
            </w:tcBorders>
            <w:shd w:val="clear" w:color="auto" w:fill="FFFFF7"/>
          </w:tcPr>
          <w:p w14:paraId="252DAC73" w14:textId="77777777" w:rsidR="00500E9E" w:rsidRDefault="00500E9E" w:rsidP="000F7AE9">
            <w:pPr>
              <w:ind w:left="130"/>
            </w:pPr>
            <w:r>
              <w:t>For Up To 30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643D8028" w14:textId="77777777" w:rsidR="00500E9E" w:rsidRDefault="00500E9E" w:rsidP="000F7AE9">
            <w:pPr>
              <w:ind w:left="2"/>
              <w:jc w:val="center"/>
            </w:pPr>
            <w:r>
              <w:t>25-30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266A6A35" w14:textId="77777777" w:rsidR="00500E9E" w:rsidRDefault="00500E9E" w:rsidP="000F7AE9">
            <w:pPr>
              <w:ind w:left="2"/>
              <w:jc w:val="center"/>
            </w:pPr>
            <w:r>
              <w:t>20-24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5B792767" w14:textId="77777777" w:rsidR="00500E9E" w:rsidRDefault="00500E9E" w:rsidP="000F7AE9">
            <w:pPr>
              <w:ind w:left="2"/>
              <w:jc w:val="center"/>
            </w:pPr>
            <w:r>
              <w:t>15-19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tcPr>
          <w:p w14:paraId="51E98471" w14:textId="77777777" w:rsidR="00500E9E" w:rsidRDefault="00500E9E" w:rsidP="000F7AE9">
            <w:pPr>
              <w:ind w:left="2"/>
              <w:jc w:val="center"/>
            </w:pPr>
            <w:r>
              <w:t>0-14 points</w:t>
            </w:r>
          </w:p>
        </w:tc>
      </w:tr>
      <w:tr w:rsidR="00500E9E" w14:paraId="2530FC37" w14:textId="77777777" w:rsidTr="000F7AE9">
        <w:trPr>
          <w:trHeight w:val="1500"/>
        </w:trPr>
        <w:tc>
          <w:tcPr>
            <w:tcW w:w="2090" w:type="dxa"/>
            <w:tcBorders>
              <w:top w:val="single" w:sz="8" w:space="0" w:color="000000"/>
              <w:left w:val="single" w:sz="8" w:space="0" w:color="000000"/>
              <w:bottom w:val="single" w:sz="8" w:space="0" w:color="000000"/>
              <w:right w:val="single" w:sz="8" w:space="0" w:color="000000"/>
            </w:tcBorders>
          </w:tcPr>
          <w:p w14:paraId="139CE715" w14:textId="77777777" w:rsidR="00500E9E" w:rsidRDefault="00500E9E" w:rsidP="000F7AE9">
            <w:r>
              <w:t xml:space="preserve">Accuracy of Work </w:t>
            </w:r>
          </w:p>
        </w:tc>
        <w:tc>
          <w:tcPr>
            <w:tcW w:w="2093" w:type="dxa"/>
            <w:tcBorders>
              <w:top w:val="single" w:sz="8" w:space="0" w:color="000000"/>
              <w:left w:val="single" w:sz="8" w:space="0" w:color="000000"/>
              <w:bottom w:val="single" w:sz="8" w:space="0" w:color="000000"/>
              <w:right w:val="single" w:sz="8" w:space="0" w:color="000000"/>
            </w:tcBorders>
          </w:tcPr>
          <w:p w14:paraId="0559BCB1" w14:textId="77777777" w:rsidR="00500E9E" w:rsidRDefault="00500E9E" w:rsidP="000F7AE9">
            <w:pPr>
              <w:ind w:left="2"/>
            </w:pPr>
            <w:r>
              <w:t>90-100% of the assignment is completed correctly.</w:t>
            </w:r>
          </w:p>
        </w:tc>
        <w:tc>
          <w:tcPr>
            <w:tcW w:w="2093" w:type="dxa"/>
            <w:tcBorders>
              <w:top w:val="single" w:sz="8" w:space="0" w:color="000000"/>
              <w:left w:val="single" w:sz="8" w:space="0" w:color="000000"/>
              <w:bottom w:val="single" w:sz="8" w:space="0" w:color="000000"/>
              <w:right w:val="single" w:sz="8" w:space="0" w:color="000000"/>
            </w:tcBorders>
          </w:tcPr>
          <w:p w14:paraId="5EA87E48" w14:textId="77777777" w:rsidR="00500E9E" w:rsidRDefault="00500E9E" w:rsidP="000F7AE9">
            <w:pPr>
              <w:ind w:left="2"/>
            </w:pPr>
            <w:r>
              <w:t>Almost all (78-89%) of assignment is completed correctly.</w:t>
            </w:r>
          </w:p>
        </w:tc>
        <w:tc>
          <w:tcPr>
            <w:tcW w:w="2093" w:type="dxa"/>
            <w:tcBorders>
              <w:top w:val="single" w:sz="8" w:space="0" w:color="000000"/>
              <w:left w:val="single" w:sz="8" w:space="0" w:color="000000"/>
              <w:bottom w:val="single" w:sz="8" w:space="0" w:color="000000"/>
              <w:right w:val="single" w:sz="8" w:space="0" w:color="000000"/>
            </w:tcBorders>
          </w:tcPr>
          <w:p w14:paraId="010181E7" w14:textId="77777777" w:rsidR="00500E9E" w:rsidRDefault="00500E9E" w:rsidP="000F7AE9">
            <w:pPr>
              <w:ind w:left="2"/>
            </w:pPr>
            <w:r>
              <w:t>Most (65-77%) of the assignment is completed correctly.</w:t>
            </w:r>
          </w:p>
        </w:tc>
        <w:tc>
          <w:tcPr>
            <w:tcW w:w="2093" w:type="dxa"/>
            <w:tcBorders>
              <w:top w:val="single" w:sz="8" w:space="0" w:color="000000"/>
              <w:left w:val="single" w:sz="8" w:space="0" w:color="000000"/>
              <w:bottom w:val="single" w:sz="8" w:space="0" w:color="000000"/>
              <w:right w:val="single" w:sz="8" w:space="0" w:color="000000"/>
            </w:tcBorders>
          </w:tcPr>
          <w:p w14:paraId="31E1240E" w14:textId="77777777" w:rsidR="00500E9E" w:rsidRDefault="00500E9E" w:rsidP="000F7AE9">
            <w:pPr>
              <w:ind w:left="2"/>
            </w:pPr>
            <w:r>
              <w:t>More than 65% of the assignment is completed incorrectly.</w:t>
            </w:r>
          </w:p>
        </w:tc>
      </w:tr>
    </w:tbl>
    <w:p w14:paraId="3FCA9329" w14:textId="77777777" w:rsidR="00500E9E" w:rsidRPr="007B4D82" w:rsidRDefault="00500E9E" w:rsidP="00500E9E">
      <w:pPr>
        <w:spacing w:after="0" w:line="240" w:lineRule="auto"/>
        <w:textAlignment w:val="baseline"/>
        <w:rPr>
          <w:rFonts w:ascii="Calibri" w:eastAsia="Times New Roman" w:hAnsi="Calibri" w:cs="Calibri"/>
          <w:sz w:val="28"/>
          <w:szCs w:val="28"/>
        </w:rPr>
      </w:pPr>
    </w:p>
    <w:p w14:paraId="07EF82D7"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color w:val="333333"/>
          <w:sz w:val="28"/>
          <w:szCs w:val="28"/>
        </w:rPr>
        <w:t>  </w:t>
      </w:r>
    </w:p>
    <w:p w14:paraId="0A7B1A7F" w14:textId="77777777" w:rsidR="007B4D82" w:rsidRPr="007B4D82" w:rsidRDefault="007B4D82" w:rsidP="007B4D82">
      <w:pPr>
        <w:numPr>
          <w:ilvl w:val="0"/>
          <w:numId w:val="5"/>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color w:val="333333"/>
          <w:sz w:val="28"/>
          <w:szCs w:val="28"/>
        </w:rPr>
        <w:t>Once you completed this step, you will be able to move forward in the course, but you will need to complete your DBA conference call with your teacher before the unit test is unlocked! </w:t>
      </w:r>
    </w:p>
    <w:p w14:paraId="2FB429F1" w14:textId="77777777" w:rsidR="007B4D82" w:rsidRPr="007B4D82" w:rsidRDefault="007B4D82" w:rsidP="007B4D82">
      <w:pPr>
        <w:spacing w:after="0" w:line="240" w:lineRule="auto"/>
        <w:jc w:val="center"/>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2DB9D80C" w14:textId="77777777" w:rsidR="007B4D82" w:rsidRPr="007B4D82" w:rsidRDefault="007B4D82" w:rsidP="007B4D82">
      <w:pPr>
        <w:spacing w:after="0" w:line="240" w:lineRule="auto"/>
        <w:jc w:val="center"/>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4DA20180" w14:textId="01DE54D9" w:rsidR="007B4D82" w:rsidRDefault="007B4D82" w:rsidP="007B4D82">
      <w:pPr>
        <w:spacing w:after="0" w:line="240" w:lineRule="auto"/>
        <w:jc w:val="center"/>
        <w:textAlignment w:val="baseline"/>
        <w:rPr>
          <w:rFonts w:ascii="Calibri" w:eastAsia="Times New Roman" w:hAnsi="Calibri" w:cs="Calibri"/>
          <w:sz w:val="28"/>
          <w:szCs w:val="28"/>
        </w:rPr>
      </w:pPr>
      <w:r w:rsidRPr="007B4D82">
        <w:rPr>
          <w:rFonts w:ascii="Calibri" w:eastAsia="Times New Roman" w:hAnsi="Calibri" w:cs="Calibri"/>
          <w:b/>
          <w:bCs/>
          <w:sz w:val="28"/>
          <w:szCs w:val="28"/>
          <w:u w:val="single"/>
        </w:rPr>
        <w:t>Fitness Log Worksheet</w:t>
      </w:r>
      <w:r w:rsidRPr="007B4D82">
        <w:rPr>
          <w:rFonts w:ascii="Calibri" w:eastAsia="Times New Roman" w:hAnsi="Calibri" w:cs="Calibri"/>
          <w:sz w:val="28"/>
          <w:szCs w:val="28"/>
        </w:rPr>
        <w:t> </w:t>
      </w:r>
    </w:p>
    <w:p w14:paraId="4969C2AD" w14:textId="77777777" w:rsidR="00753B38" w:rsidRPr="007B4D82" w:rsidRDefault="00753B38" w:rsidP="007B4D82">
      <w:pPr>
        <w:spacing w:after="0" w:line="240" w:lineRule="auto"/>
        <w:jc w:val="center"/>
        <w:textAlignment w:val="baseline"/>
        <w:rPr>
          <w:rFonts w:ascii="Segoe UI" w:eastAsia="Times New Roman" w:hAnsi="Segoe UI" w:cs="Segoe UI"/>
          <w:sz w:val="18"/>
          <w:szCs w:val="18"/>
        </w:rPr>
      </w:pPr>
    </w:p>
    <w:p w14:paraId="5B206DBB"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The learning goal for this project is to understand the benefits of rigorous daily physical activity as it relates to fitness levels, personal wellness, and general well-being in all aspects of student life.  The student will be able to transfer this knowledge for life-long health. </w:t>
      </w:r>
    </w:p>
    <w:p w14:paraId="061E7DCC"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12D885AA" w14:textId="77777777" w:rsidR="00753B38" w:rsidRDefault="00753B38" w:rsidP="007B4D82">
      <w:pPr>
        <w:spacing w:after="0" w:line="240" w:lineRule="auto"/>
        <w:textAlignment w:val="baseline"/>
        <w:rPr>
          <w:rFonts w:ascii="Calibri" w:eastAsia="Times New Roman" w:hAnsi="Calibri" w:cs="Calibri"/>
          <w:sz w:val="28"/>
          <w:szCs w:val="28"/>
        </w:rPr>
      </w:pPr>
    </w:p>
    <w:p w14:paraId="047A64FA" w14:textId="77777777" w:rsidR="00753B38" w:rsidRDefault="00753B38" w:rsidP="007B4D82">
      <w:pPr>
        <w:spacing w:after="0" w:line="240" w:lineRule="auto"/>
        <w:textAlignment w:val="baseline"/>
        <w:rPr>
          <w:rFonts w:ascii="Calibri" w:eastAsia="Times New Roman" w:hAnsi="Calibri" w:cs="Calibri"/>
          <w:sz w:val="28"/>
          <w:szCs w:val="28"/>
        </w:rPr>
      </w:pPr>
    </w:p>
    <w:p w14:paraId="67B9BAF7" w14:textId="77777777" w:rsidR="00753B38" w:rsidRDefault="00753B38" w:rsidP="007B4D82">
      <w:pPr>
        <w:spacing w:after="0" w:line="240" w:lineRule="auto"/>
        <w:textAlignment w:val="baseline"/>
        <w:rPr>
          <w:rFonts w:ascii="Calibri" w:eastAsia="Times New Roman" w:hAnsi="Calibri" w:cs="Calibri"/>
          <w:sz w:val="28"/>
          <w:szCs w:val="28"/>
        </w:rPr>
      </w:pPr>
    </w:p>
    <w:p w14:paraId="5ACCACEF" w14:textId="66806BF0"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Standards: </w:t>
      </w:r>
    </w:p>
    <w:p w14:paraId="79134502"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734B450D"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PEPF.5 The physically educated student recognizes the value of physical activity for health, enjoyment, challenge, self-expression, and/or social interaction.     </w:t>
      </w:r>
    </w:p>
    <w:p w14:paraId="29A4F025"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379D8EFD" w14:textId="3131F99D" w:rsidR="007B4D82" w:rsidRPr="007B4D82" w:rsidRDefault="007B4D82" w:rsidP="007B4D82">
      <w:pPr>
        <w:numPr>
          <w:ilvl w:val="0"/>
          <w:numId w:val="6"/>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sz w:val="28"/>
          <w:szCs w:val="28"/>
        </w:rPr>
        <w:t xml:space="preserve">In completing your </w:t>
      </w:r>
      <w:r w:rsidR="00753B38">
        <w:rPr>
          <w:rFonts w:ascii="Calibri" w:eastAsia="Times New Roman" w:hAnsi="Calibri" w:cs="Calibri"/>
          <w:sz w:val="28"/>
          <w:szCs w:val="28"/>
        </w:rPr>
        <w:t>4</w:t>
      </w:r>
      <w:r w:rsidRPr="007B4D82">
        <w:rPr>
          <w:rFonts w:ascii="Calibri" w:eastAsia="Times New Roman" w:hAnsi="Calibri" w:cs="Calibri"/>
          <w:sz w:val="28"/>
          <w:szCs w:val="28"/>
        </w:rPr>
        <w:t xml:space="preserve"> exercise sessions, you may choose any enjoyable activity that is continuous and rigorous.  For example, could ride your bike, you could take a “boot camp” class, swim laps, play basketball or soccer, and weightlifting sessions.  If you need ideas, just ask your teacher. </w:t>
      </w:r>
    </w:p>
    <w:p w14:paraId="328347B1"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71622B96" w14:textId="77777777" w:rsidR="007B4D82" w:rsidRPr="007B4D82" w:rsidRDefault="007B4D82" w:rsidP="007B4D82">
      <w:pPr>
        <w:numPr>
          <w:ilvl w:val="0"/>
          <w:numId w:val="7"/>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sz w:val="28"/>
          <w:szCs w:val="28"/>
        </w:rPr>
        <w:t>What is your Target Heart Zone for Exercise that you listed below?  ___________ </w:t>
      </w:r>
    </w:p>
    <w:p w14:paraId="5E2F14F9"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4F447B7C" w14:textId="77777777" w:rsidR="007B4D82" w:rsidRPr="007B4D82" w:rsidRDefault="007B4D82" w:rsidP="007B4D82">
      <w:pPr>
        <w:numPr>
          <w:ilvl w:val="0"/>
          <w:numId w:val="8"/>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sz w:val="28"/>
          <w:szCs w:val="28"/>
        </w:rPr>
        <w:t>Which principles of exercise from the unit did you incorporate into your workouts and how? </w:t>
      </w:r>
    </w:p>
    <w:p w14:paraId="11421486"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______________________________________________________________________________ </w:t>
      </w:r>
    </w:p>
    <w:p w14:paraId="2F1A0F4E"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15C9E6C6" w14:textId="77777777" w:rsidR="007B4D82" w:rsidRPr="007B4D82" w:rsidRDefault="007B4D82" w:rsidP="007B4D82">
      <w:pPr>
        <w:numPr>
          <w:ilvl w:val="0"/>
          <w:numId w:val="9"/>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sz w:val="28"/>
          <w:szCs w:val="28"/>
        </w:rPr>
        <w:t>What is your plan for next week to increase the intensity of your workouts? (Be specific) </w:t>
      </w:r>
    </w:p>
    <w:p w14:paraId="7DA6FFAF"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0AABE0E7" w14:textId="77777777" w:rsidR="007B4D82" w:rsidRPr="007B4D82" w:rsidRDefault="007B4D82" w:rsidP="007B4D82">
      <w:pPr>
        <w:numPr>
          <w:ilvl w:val="0"/>
          <w:numId w:val="10"/>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sz w:val="28"/>
          <w:szCs w:val="28"/>
        </w:rPr>
        <w:t>Your classmate shared with you that he just came back from the doctor and he needs to improve his fitness level. Create a workout plan that you could share with him.  The plan should include a warm-up, the type of physical activity, and cool down activities for 5 workouts. </w:t>
      </w:r>
    </w:p>
    <w:p w14:paraId="7EDFA900"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65634FD9" w14:textId="77777777" w:rsidR="007B4D82" w:rsidRPr="007B4D82" w:rsidRDefault="007B4D82" w:rsidP="007B4D82">
      <w:pPr>
        <w:numPr>
          <w:ilvl w:val="0"/>
          <w:numId w:val="11"/>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sz w:val="28"/>
          <w:szCs w:val="28"/>
        </w:rPr>
        <w:t>In 4-5 thoughtful sentences, reflect on how daily physical exercise can help you be your best. </w:t>
      </w:r>
    </w:p>
    <w:p w14:paraId="2DFB1292"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1404439B"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02A25F9D" w14:textId="1516668C"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36"/>
          <w:szCs w:val="36"/>
        </w:rPr>
        <w:t> </w:t>
      </w:r>
    </w:p>
    <w:p w14:paraId="34B65829" w14:textId="77777777" w:rsidR="00D524A5" w:rsidRDefault="00D524A5">
      <w:bookmarkStart w:id="0" w:name="_GoBack"/>
      <w:bookmarkEnd w:id="0"/>
    </w:p>
    <w:sectPr w:rsidR="00D524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5334C" w14:textId="77777777" w:rsidR="00B43C15" w:rsidRDefault="00B43C15" w:rsidP="007B4D82">
      <w:pPr>
        <w:spacing w:after="0" w:line="240" w:lineRule="auto"/>
      </w:pPr>
      <w:r>
        <w:separator/>
      </w:r>
    </w:p>
  </w:endnote>
  <w:endnote w:type="continuationSeparator" w:id="0">
    <w:p w14:paraId="1C5F022C" w14:textId="77777777" w:rsidR="00B43C15" w:rsidRDefault="00B43C15" w:rsidP="007B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0B28" w14:textId="77777777" w:rsidR="00B43C15" w:rsidRDefault="00B43C15" w:rsidP="007B4D82">
      <w:pPr>
        <w:spacing w:after="0" w:line="240" w:lineRule="auto"/>
      </w:pPr>
      <w:r>
        <w:separator/>
      </w:r>
    </w:p>
  </w:footnote>
  <w:footnote w:type="continuationSeparator" w:id="0">
    <w:p w14:paraId="7F9C20D9" w14:textId="77777777" w:rsidR="00B43C15" w:rsidRDefault="00B43C15" w:rsidP="007B4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636"/>
    <w:multiLevelType w:val="multilevel"/>
    <w:tmpl w:val="D1C05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969F6"/>
    <w:multiLevelType w:val="multilevel"/>
    <w:tmpl w:val="90BCF5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30E08"/>
    <w:multiLevelType w:val="multilevel"/>
    <w:tmpl w:val="D6DA29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AE54A89"/>
    <w:multiLevelType w:val="multilevel"/>
    <w:tmpl w:val="3BD0F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3A815C0"/>
    <w:multiLevelType w:val="multilevel"/>
    <w:tmpl w:val="363CF6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9E251F3"/>
    <w:multiLevelType w:val="multilevel"/>
    <w:tmpl w:val="262E3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6E3ECC"/>
    <w:multiLevelType w:val="multilevel"/>
    <w:tmpl w:val="A97E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5A4520"/>
    <w:multiLevelType w:val="multilevel"/>
    <w:tmpl w:val="641C0C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59798A"/>
    <w:multiLevelType w:val="multilevel"/>
    <w:tmpl w:val="CEAE9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A87AE8"/>
    <w:multiLevelType w:val="multilevel"/>
    <w:tmpl w:val="E9644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ED0E67"/>
    <w:multiLevelType w:val="multilevel"/>
    <w:tmpl w:val="810E6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4"/>
  </w:num>
  <w:num w:numId="5">
    <w:abstractNumId w:val="9"/>
  </w:num>
  <w:num w:numId="6">
    <w:abstractNumId w:val="0"/>
  </w:num>
  <w:num w:numId="7">
    <w:abstractNumId w:val="8"/>
  </w:num>
  <w:num w:numId="8">
    <w:abstractNumId w:val="1"/>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82"/>
    <w:rsid w:val="0011603D"/>
    <w:rsid w:val="00500E9E"/>
    <w:rsid w:val="0068624D"/>
    <w:rsid w:val="00753B38"/>
    <w:rsid w:val="007B4D82"/>
    <w:rsid w:val="00A43F8E"/>
    <w:rsid w:val="00B43C15"/>
    <w:rsid w:val="00D21980"/>
    <w:rsid w:val="00D5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EAAB6"/>
  <w15:chartTrackingRefBased/>
  <w15:docId w15:val="{3D873F53-FAC9-42CA-9A07-14AFA37A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4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4D82"/>
  </w:style>
  <w:style w:type="character" w:customStyle="1" w:styleId="eop">
    <w:name w:val="eop"/>
    <w:basedOn w:val="DefaultParagraphFont"/>
    <w:rsid w:val="007B4D82"/>
  </w:style>
  <w:style w:type="table" w:customStyle="1" w:styleId="TableGrid">
    <w:name w:val="TableGrid"/>
    <w:rsid w:val="00500E9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146267">
      <w:bodyDiv w:val="1"/>
      <w:marLeft w:val="0"/>
      <w:marRight w:val="0"/>
      <w:marTop w:val="0"/>
      <w:marBottom w:val="0"/>
      <w:divBdr>
        <w:top w:val="none" w:sz="0" w:space="0" w:color="auto"/>
        <w:left w:val="none" w:sz="0" w:space="0" w:color="auto"/>
        <w:bottom w:val="none" w:sz="0" w:space="0" w:color="auto"/>
        <w:right w:val="none" w:sz="0" w:space="0" w:color="auto"/>
      </w:divBdr>
      <w:divsChild>
        <w:div w:id="1683973090">
          <w:marLeft w:val="0"/>
          <w:marRight w:val="0"/>
          <w:marTop w:val="0"/>
          <w:marBottom w:val="0"/>
          <w:divBdr>
            <w:top w:val="none" w:sz="0" w:space="0" w:color="auto"/>
            <w:left w:val="none" w:sz="0" w:space="0" w:color="auto"/>
            <w:bottom w:val="none" w:sz="0" w:space="0" w:color="auto"/>
            <w:right w:val="none" w:sz="0" w:space="0" w:color="auto"/>
          </w:divBdr>
          <w:divsChild>
            <w:div w:id="1185248983">
              <w:marLeft w:val="0"/>
              <w:marRight w:val="0"/>
              <w:marTop w:val="0"/>
              <w:marBottom w:val="0"/>
              <w:divBdr>
                <w:top w:val="none" w:sz="0" w:space="0" w:color="auto"/>
                <w:left w:val="none" w:sz="0" w:space="0" w:color="auto"/>
                <w:bottom w:val="none" w:sz="0" w:space="0" w:color="auto"/>
                <w:right w:val="none" w:sz="0" w:space="0" w:color="auto"/>
              </w:divBdr>
            </w:div>
            <w:div w:id="863902639">
              <w:marLeft w:val="0"/>
              <w:marRight w:val="0"/>
              <w:marTop w:val="0"/>
              <w:marBottom w:val="0"/>
              <w:divBdr>
                <w:top w:val="none" w:sz="0" w:space="0" w:color="auto"/>
                <w:left w:val="none" w:sz="0" w:space="0" w:color="auto"/>
                <w:bottom w:val="none" w:sz="0" w:space="0" w:color="auto"/>
                <w:right w:val="none" w:sz="0" w:space="0" w:color="auto"/>
              </w:divBdr>
            </w:div>
            <w:div w:id="127402047">
              <w:marLeft w:val="0"/>
              <w:marRight w:val="0"/>
              <w:marTop w:val="0"/>
              <w:marBottom w:val="0"/>
              <w:divBdr>
                <w:top w:val="none" w:sz="0" w:space="0" w:color="auto"/>
                <w:left w:val="none" w:sz="0" w:space="0" w:color="auto"/>
                <w:bottom w:val="none" w:sz="0" w:space="0" w:color="auto"/>
                <w:right w:val="none" w:sz="0" w:space="0" w:color="auto"/>
              </w:divBdr>
            </w:div>
            <w:div w:id="1780876319">
              <w:marLeft w:val="0"/>
              <w:marRight w:val="0"/>
              <w:marTop w:val="0"/>
              <w:marBottom w:val="0"/>
              <w:divBdr>
                <w:top w:val="none" w:sz="0" w:space="0" w:color="auto"/>
                <w:left w:val="none" w:sz="0" w:space="0" w:color="auto"/>
                <w:bottom w:val="none" w:sz="0" w:space="0" w:color="auto"/>
                <w:right w:val="none" w:sz="0" w:space="0" w:color="auto"/>
              </w:divBdr>
            </w:div>
            <w:div w:id="509953867">
              <w:marLeft w:val="0"/>
              <w:marRight w:val="0"/>
              <w:marTop w:val="0"/>
              <w:marBottom w:val="0"/>
              <w:divBdr>
                <w:top w:val="none" w:sz="0" w:space="0" w:color="auto"/>
                <w:left w:val="none" w:sz="0" w:space="0" w:color="auto"/>
                <w:bottom w:val="none" w:sz="0" w:space="0" w:color="auto"/>
                <w:right w:val="none" w:sz="0" w:space="0" w:color="auto"/>
              </w:divBdr>
            </w:div>
            <w:div w:id="1217428438">
              <w:marLeft w:val="0"/>
              <w:marRight w:val="0"/>
              <w:marTop w:val="0"/>
              <w:marBottom w:val="0"/>
              <w:divBdr>
                <w:top w:val="none" w:sz="0" w:space="0" w:color="auto"/>
                <w:left w:val="none" w:sz="0" w:space="0" w:color="auto"/>
                <w:bottom w:val="none" w:sz="0" w:space="0" w:color="auto"/>
                <w:right w:val="none" w:sz="0" w:space="0" w:color="auto"/>
              </w:divBdr>
            </w:div>
            <w:div w:id="1540969712">
              <w:marLeft w:val="0"/>
              <w:marRight w:val="0"/>
              <w:marTop w:val="0"/>
              <w:marBottom w:val="0"/>
              <w:divBdr>
                <w:top w:val="none" w:sz="0" w:space="0" w:color="auto"/>
                <w:left w:val="none" w:sz="0" w:space="0" w:color="auto"/>
                <w:bottom w:val="none" w:sz="0" w:space="0" w:color="auto"/>
                <w:right w:val="none" w:sz="0" w:space="0" w:color="auto"/>
              </w:divBdr>
            </w:div>
            <w:div w:id="122240022">
              <w:marLeft w:val="0"/>
              <w:marRight w:val="0"/>
              <w:marTop w:val="0"/>
              <w:marBottom w:val="0"/>
              <w:divBdr>
                <w:top w:val="none" w:sz="0" w:space="0" w:color="auto"/>
                <w:left w:val="none" w:sz="0" w:space="0" w:color="auto"/>
                <w:bottom w:val="none" w:sz="0" w:space="0" w:color="auto"/>
                <w:right w:val="none" w:sz="0" w:space="0" w:color="auto"/>
              </w:divBdr>
            </w:div>
            <w:div w:id="902257325">
              <w:marLeft w:val="0"/>
              <w:marRight w:val="0"/>
              <w:marTop w:val="0"/>
              <w:marBottom w:val="0"/>
              <w:divBdr>
                <w:top w:val="none" w:sz="0" w:space="0" w:color="auto"/>
                <w:left w:val="none" w:sz="0" w:space="0" w:color="auto"/>
                <w:bottom w:val="none" w:sz="0" w:space="0" w:color="auto"/>
                <w:right w:val="none" w:sz="0" w:space="0" w:color="auto"/>
              </w:divBdr>
            </w:div>
            <w:div w:id="1049842952">
              <w:marLeft w:val="0"/>
              <w:marRight w:val="0"/>
              <w:marTop w:val="0"/>
              <w:marBottom w:val="0"/>
              <w:divBdr>
                <w:top w:val="none" w:sz="0" w:space="0" w:color="auto"/>
                <w:left w:val="none" w:sz="0" w:space="0" w:color="auto"/>
                <w:bottom w:val="none" w:sz="0" w:space="0" w:color="auto"/>
                <w:right w:val="none" w:sz="0" w:space="0" w:color="auto"/>
              </w:divBdr>
            </w:div>
            <w:div w:id="950435392">
              <w:marLeft w:val="0"/>
              <w:marRight w:val="0"/>
              <w:marTop w:val="0"/>
              <w:marBottom w:val="0"/>
              <w:divBdr>
                <w:top w:val="none" w:sz="0" w:space="0" w:color="auto"/>
                <w:left w:val="none" w:sz="0" w:space="0" w:color="auto"/>
                <w:bottom w:val="none" w:sz="0" w:space="0" w:color="auto"/>
                <w:right w:val="none" w:sz="0" w:space="0" w:color="auto"/>
              </w:divBdr>
            </w:div>
            <w:div w:id="278801066">
              <w:marLeft w:val="0"/>
              <w:marRight w:val="0"/>
              <w:marTop w:val="0"/>
              <w:marBottom w:val="0"/>
              <w:divBdr>
                <w:top w:val="none" w:sz="0" w:space="0" w:color="auto"/>
                <w:left w:val="none" w:sz="0" w:space="0" w:color="auto"/>
                <w:bottom w:val="none" w:sz="0" w:space="0" w:color="auto"/>
                <w:right w:val="none" w:sz="0" w:space="0" w:color="auto"/>
              </w:divBdr>
            </w:div>
            <w:div w:id="1365596016">
              <w:marLeft w:val="0"/>
              <w:marRight w:val="0"/>
              <w:marTop w:val="0"/>
              <w:marBottom w:val="0"/>
              <w:divBdr>
                <w:top w:val="none" w:sz="0" w:space="0" w:color="auto"/>
                <w:left w:val="none" w:sz="0" w:space="0" w:color="auto"/>
                <w:bottom w:val="none" w:sz="0" w:space="0" w:color="auto"/>
                <w:right w:val="none" w:sz="0" w:space="0" w:color="auto"/>
              </w:divBdr>
            </w:div>
            <w:div w:id="353003429">
              <w:marLeft w:val="0"/>
              <w:marRight w:val="0"/>
              <w:marTop w:val="0"/>
              <w:marBottom w:val="0"/>
              <w:divBdr>
                <w:top w:val="none" w:sz="0" w:space="0" w:color="auto"/>
                <w:left w:val="none" w:sz="0" w:space="0" w:color="auto"/>
                <w:bottom w:val="none" w:sz="0" w:space="0" w:color="auto"/>
                <w:right w:val="none" w:sz="0" w:space="0" w:color="auto"/>
              </w:divBdr>
            </w:div>
            <w:div w:id="1348865275">
              <w:marLeft w:val="0"/>
              <w:marRight w:val="0"/>
              <w:marTop w:val="0"/>
              <w:marBottom w:val="0"/>
              <w:divBdr>
                <w:top w:val="none" w:sz="0" w:space="0" w:color="auto"/>
                <w:left w:val="none" w:sz="0" w:space="0" w:color="auto"/>
                <w:bottom w:val="none" w:sz="0" w:space="0" w:color="auto"/>
                <w:right w:val="none" w:sz="0" w:space="0" w:color="auto"/>
              </w:divBdr>
            </w:div>
            <w:div w:id="58552682">
              <w:marLeft w:val="0"/>
              <w:marRight w:val="0"/>
              <w:marTop w:val="0"/>
              <w:marBottom w:val="0"/>
              <w:divBdr>
                <w:top w:val="none" w:sz="0" w:space="0" w:color="auto"/>
                <w:left w:val="none" w:sz="0" w:space="0" w:color="auto"/>
                <w:bottom w:val="none" w:sz="0" w:space="0" w:color="auto"/>
                <w:right w:val="none" w:sz="0" w:space="0" w:color="auto"/>
              </w:divBdr>
            </w:div>
            <w:div w:id="677082049">
              <w:marLeft w:val="0"/>
              <w:marRight w:val="0"/>
              <w:marTop w:val="0"/>
              <w:marBottom w:val="0"/>
              <w:divBdr>
                <w:top w:val="none" w:sz="0" w:space="0" w:color="auto"/>
                <w:left w:val="none" w:sz="0" w:space="0" w:color="auto"/>
                <w:bottom w:val="none" w:sz="0" w:space="0" w:color="auto"/>
                <w:right w:val="none" w:sz="0" w:space="0" w:color="auto"/>
              </w:divBdr>
            </w:div>
            <w:div w:id="1579898039">
              <w:marLeft w:val="0"/>
              <w:marRight w:val="0"/>
              <w:marTop w:val="0"/>
              <w:marBottom w:val="0"/>
              <w:divBdr>
                <w:top w:val="none" w:sz="0" w:space="0" w:color="auto"/>
                <w:left w:val="none" w:sz="0" w:space="0" w:color="auto"/>
                <w:bottom w:val="none" w:sz="0" w:space="0" w:color="auto"/>
                <w:right w:val="none" w:sz="0" w:space="0" w:color="auto"/>
              </w:divBdr>
            </w:div>
            <w:div w:id="549610720">
              <w:marLeft w:val="0"/>
              <w:marRight w:val="0"/>
              <w:marTop w:val="0"/>
              <w:marBottom w:val="0"/>
              <w:divBdr>
                <w:top w:val="none" w:sz="0" w:space="0" w:color="auto"/>
                <w:left w:val="none" w:sz="0" w:space="0" w:color="auto"/>
                <w:bottom w:val="none" w:sz="0" w:space="0" w:color="auto"/>
                <w:right w:val="none" w:sz="0" w:space="0" w:color="auto"/>
              </w:divBdr>
            </w:div>
            <w:div w:id="90055536">
              <w:marLeft w:val="0"/>
              <w:marRight w:val="0"/>
              <w:marTop w:val="0"/>
              <w:marBottom w:val="0"/>
              <w:divBdr>
                <w:top w:val="none" w:sz="0" w:space="0" w:color="auto"/>
                <w:left w:val="none" w:sz="0" w:space="0" w:color="auto"/>
                <w:bottom w:val="none" w:sz="0" w:space="0" w:color="auto"/>
                <w:right w:val="none" w:sz="0" w:space="0" w:color="auto"/>
              </w:divBdr>
            </w:div>
            <w:div w:id="518349517">
              <w:marLeft w:val="0"/>
              <w:marRight w:val="0"/>
              <w:marTop w:val="0"/>
              <w:marBottom w:val="0"/>
              <w:divBdr>
                <w:top w:val="none" w:sz="0" w:space="0" w:color="auto"/>
                <w:left w:val="none" w:sz="0" w:space="0" w:color="auto"/>
                <w:bottom w:val="none" w:sz="0" w:space="0" w:color="auto"/>
                <w:right w:val="none" w:sz="0" w:space="0" w:color="auto"/>
              </w:divBdr>
            </w:div>
            <w:div w:id="1793400260">
              <w:marLeft w:val="0"/>
              <w:marRight w:val="0"/>
              <w:marTop w:val="0"/>
              <w:marBottom w:val="0"/>
              <w:divBdr>
                <w:top w:val="none" w:sz="0" w:space="0" w:color="auto"/>
                <w:left w:val="none" w:sz="0" w:space="0" w:color="auto"/>
                <w:bottom w:val="none" w:sz="0" w:space="0" w:color="auto"/>
                <w:right w:val="none" w:sz="0" w:space="0" w:color="auto"/>
              </w:divBdr>
            </w:div>
            <w:div w:id="155852184">
              <w:marLeft w:val="0"/>
              <w:marRight w:val="0"/>
              <w:marTop w:val="0"/>
              <w:marBottom w:val="0"/>
              <w:divBdr>
                <w:top w:val="none" w:sz="0" w:space="0" w:color="auto"/>
                <w:left w:val="none" w:sz="0" w:space="0" w:color="auto"/>
                <w:bottom w:val="none" w:sz="0" w:space="0" w:color="auto"/>
                <w:right w:val="none" w:sz="0" w:space="0" w:color="auto"/>
              </w:divBdr>
            </w:div>
            <w:div w:id="114175041">
              <w:marLeft w:val="0"/>
              <w:marRight w:val="0"/>
              <w:marTop w:val="0"/>
              <w:marBottom w:val="0"/>
              <w:divBdr>
                <w:top w:val="none" w:sz="0" w:space="0" w:color="auto"/>
                <w:left w:val="none" w:sz="0" w:space="0" w:color="auto"/>
                <w:bottom w:val="none" w:sz="0" w:space="0" w:color="auto"/>
                <w:right w:val="none" w:sz="0" w:space="0" w:color="auto"/>
              </w:divBdr>
            </w:div>
            <w:div w:id="1462074988">
              <w:marLeft w:val="0"/>
              <w:marRight w:val="0"/>
              <w:marTop w:val="0"/>
              <w:marBottom w:val="0"/>
              <w:divBdr>
                <w:top w:val="none" w:sz="0" w:space="0" w:color="auto"/>
                <w:left w:val="none" w:sz="0" w:space="0" w:color="auto"/>
                <w:bottom w:val="none" w:sz="0" w:space="0" w:color="auto"/>
                <w:right w:val="none" w:sz="0" w:space="0" w:color="auto"/>
              </w:divBdr>
            </w:div>
            <w:div w:id="24067690">
              <w:marLeft w:val="0"/>
              <w:marRight w:val="0"/>
              <w:marTop w:val="0"/>
              <w:marBottom w:val="0"/>
              <w:divBdr>
                <w:top w:val="none" w:sz="0" w:space="0" w:color="auto"/>
                <w:left w:val="none" w:sz="0" w:space="0" w:color="auto"/>
                <w:bottom w:val="none" w:sz="0" w:space="0" w:color="auto"/>
                <w:right w:val="none" w:sz="0" w:space="0" w:color="auto"/>
              </w:divBdr>
            </w:div>
            <w:div w:id="174927930">
              <w:marLeft w:val="0"/>
              <w:marRight w:val="0"/>
              <w:marTop w:val="0"/>
              <w:marBottom w:val="0"/>
              <w:divBdr>
                <w:top w:val="none" w:sz="0" w:space="0" w:color="auto"/>
                <w:left w:val="none" w:sz="0" w:space="0" w:color="auto"/>
                <w:bottom w:val="none" w:sz="0" w:space="0" w:color="auto"/>
                <w:right w:val="none" w:sz="0" w:space="0" w:color="auto"/>
              </w:divBdr>
            </w:div>
            <w:div w:id="1106540598">
              <w:marLeft w:val="0"/>
              <w:marRight w:val="0"/>
              <w:marTop w:val="0"/>
              <w:marBottom w:val="0"/>
              <w:divBdr>
                <w:top w:val="none" w:sz="0" w:space="0" w:color="auto"/>
                <w:left w:val="none" w:sz="0" w:space="0" w:color="auto"/>
                <w:bottom w:val="none" w:sz="0" w:space="0" w:color="auto"/>
                <w:right w:val="none" w:sz="0" w:space="0" w:color="auto"/>
              </w:divBdr>
            </w:div>
            <w:div w:id="149099625">
              <w:marLeft w:val="0"/>
              <w:marRight w:val="0"/>
              <w:marTop w:val="0"/>
              <w:marBottom w:val="0"/>
              <w:divBdr>
                <w:top w:val="none" w:sz="0" w:space="0" w:color="auto"/>
                <w:left w:val="none" w:sz="0" w:space="0" w:color="auto"/>
                <w:bottom w:val="none" w:sz="0" w:space="0" w:color="auto"/>
                <w:right w:val="none" w:sz="0" w:space="0" w:color="auto"/>
              </w:divBdr>
            </w:div>
            <w:div w:id="127095613">
              <w:marLeft w:val="0"/>
              <w:marRight w:val="0"/>
              <w:marTop w:val="0"/>
              <w:marBottom w:val="0"/>
              <w:divBdr>
                <w:top w:val="none" w:sz="0" w:space="0" w:color="auto"/>
                <w:left w:val="none" w:sz="0" w:space="0" w:color="auto"/>
                <w:bottom w:val="none" w:sz="0" w:space="0" w:color="auto"/>
                <w:right w:val="none" w:sz="0" w:space="0" w:color="auto"/>
              </w:divBdr>
            </w:div>
            <w:div w:id="595285825">
              <w:marLeft w:val="0"/>
              <w:marRight w:val="0"/>
              <w:marTop w:val="0"/>
              <w:marBottom w:val="0"/>
              <w:divBdr>
                <w:top w:val="none" w:sz="0" w:space="0" w:color="auto"/>
                <w:left w:val="none" w:sz="0" w:space="0" w:color="auto"/>
                <w:bottom w:val="none" w:sz="0" w:space="0" w:color="auto"/>
                <w:right w:val="none" w:sz="0" w:space="0" w:color="auto"/>
              </w:divBdr>
            </w:div>
            <w:div w:id="91902965">
              <w:marLeft w:val="0"/>
              <w:marRight w:val="0"/>
              <w:marTop w:val="0"/>
              <w:marBottom w:val="0"/>
              <w:divBdr>
                <w:top w:val="none" w:sz="0" w:space="0" w:color="auto"/>
                <w:left w:val="none" w:sz="0" w:space="0" w:color="auto"/>
                <w:bottom w:val="none" w:sz="0" w:space="0" w:color="auto"/>
                <w:right w:val="none" w:sz="0" w:space="0" w:color="auto"/>
              </w:divBdr>
            </w:div>
            <w:div w:id="648366204">
              <w:marLeft w:val="0"/>
              <w:marRight w:val="0"/>
              <w:marTop w:val="0"/>
              <w:marBottom w:val="0"/>
              <w:divBdr>
                <w:top w:val="none" w:sz="0" w:space="0" w:color="auto"/>
                <w:left w:val="none" w:sz="0" w:space="0" w:color="auto"/>
                <w:bottom w:val="none" w:sz="0" w:space="0" w:color="auto"/>
                <w:right w:val="none" w:sz="0" w:space="0" w:color="auto"/>
              </w:divBdr>
            </w:div>
            <w:div w:id="1696034888">
              <w:marLeft w:val="0"/>
              <w:marRight w:val="0"/>
              <w:marTop w:val="0"/>
              <w:marBottom w:val="0"/>
              <w:divBdr>
                <w:top w:val="none" w:sz="0" w:space="0" w:color="auto"/>
                <w:left w:val="none" w:sz="0" w:space="0" w:color="auto"/>
                <w:bottom w:val="none" w:sz="0" w:space="0" w:color="auto"/>
                <w:right w:val="none" w:sz="0" w:space="0" w:color="auto"/>
              </w:divBdr>
            </w:div>
            <w:div w:id="489951312">
              <w:marLeft w:val="0"/>
              <w:marRight w:val="0"/>
              <w:marTop w:val="0"/>
              <w:marBottom w:val="0"/>
              <w:divBdr>
                <w:top w:val="none" w:sz="0" w:space="0" w:color="auto"/>
                <w:left w:val="none" w:sz="0" w:space="0" w:color="auto"/>
                <w:bottom w:val="none" w:sz="0" w:space="0" w:color="auto"/>
                <w:right w:val="none" w:sz="0" w:space="0" w:color="auto"/>
              </w:divBdr>
            </w:div>
            <w:div w:id="1263613508">
              <w:marLeft w:val="0"/>
              <w:marRight w:val="0"/>
              <w:marTop w:val="0"/>
              <w:marBottom w:val="0"/>
              <w:divBdr>
                <w:top w:val="none" w:sz="0" w:space="0" w:color="auto"/>
                <w:left w:val="none" w:sz="0" w:space="0" w:color="auto"/>
                <w:bottom w:val="none" w:sz="0" w:space="0" w:color="auto"/>
                <w:right w:val="none" w:sz="0" w:space="0" w:color="auto"/>
              </w:divBdr>
            </w:div>
            <w:div w:id="1433360432">
              <w:marLeft w:val="0"/>
              <w:marRight w:val="0"/>
              <w:marTop w:val="0"/>
              <w:marBottom w:val="0"/>
              <w:divBdr>
                <w:top w:val="none" w:sz="0" w:space="0" w:color="auto"/>
                <w:left w:val="none" w:sz="0" w:space="0" w:color="auto"/>
                <w:bottom w:val="none" w:sz="0" w:space="0" w:color="auto"/>
                <w:right w:val="none" w:sz="0" w:space="0" w:color="auto"/>
              </w:divBdr>
            </w:div>
            <w:div w:id="997458139">
              <w:marLeft w:val="0"/>
              <w:marRight w:val="0"/>
              <w:marTop w:val="0"/>
              <w:marBottom w:val="0"/>
              <w:divBdr>
                <w:top w:val="none" w:sz="0" w:space="0" w:color="auto"/>
                <w:left w:val="none" w:sz="0" w:space="0" w:color="auto"/>
                <w:bottom w:val="none" w:sz="0" w:space="0" w:color="auto"/>
                <w:right w:val="none" w:sz="0" w:space="0" w:color="auto"/>
              </w:divBdr>
            </w:div>
          </w:divsChild>
        </w:div>
        <w:div w:id="864251182">
          <w:marLeft w:val="0"/>
          <w:marRight w:val="0"/>
          <w:marTop w:val="0"/>
          <w:marBottom w:val="0"/>
          <w:divBdr>
            <w:top w:val="none" w:sz="0" w:space="0" w:color="auto"/>
            <w:left w:val="none" w:sz="0" w:space="0" w:color="auto"/>
            <w:bottom w:val="none" w:sz="0" w:space="0" w:color="auto"/>
            <w:right w:val="none" w:sz="0" w:space="0" w:color="auto"/>
          </w:divBdr>
          <w:divsChild>
            <w:div w:id="744957752">
              <w:marLeft w:val="-75"/>
              <w:marRight w:val="0"/>
              <w:marTop w:val="30"/>
              <w:marBottom w:val="30"/>
              <w:divBdr>
                <w:top w:val="none" w:sz="0" w:space="0" w:color="auto"/>
                <w:left w:val="none" w:sz="0" w:space="0" w:color="auto"/>
                <w:bottom w:val="none" w:sz="0" w:space="0" w:color="auto"/>
                <w:right w:val="none" w:sz="0" w:space="0" w:color="auto"/>
              </w:divBdr>
              <w:divsChild>
                <w:div w:id="1981689561">
                  <w:marLeft w:val="0"/>
                  <w:marRight w:val="0"/>
                  <w:marTop w:val="0"/>
                  <w:marBottom w:val="0"/>
                  <w:divBdr>
                    <w:top w:val="none" w:sz="0" w:space="0" w:color="auto"/>
                    <w:left w:val="none" w:sz="0" w:space="0" w:color="auto"/>
                    <w:bottom w:val="none" w:sz="0" w:space="0" w:color="auto"/>
                    <w:right w:val="none" w:sz="0" w:space="0" w:color="auto"/>
                  </w:divBdr>
                  <w:divsChild>
                    <w:div w:id="1770928552">
                      <w:marLeft w:val="0"/>
                      <w:marRight w:val="0"/>
                      <w:marTop w:val="0"/>
                      <w:marBottom w:val="0"/>
                      <w:divBdr>
                        <w:top w:val="none" w:sz="0" w:space="0" w:color="auto"/>
                        <w:left w:val="none" w:sz="0" w:space="0" w:color="auto"/>
                        <w:bottom w:val="none" w:sz="0" w:space="0" w:color="auto"/>
                        <w:right w:val="none" w:sz="0" w:space="0" w:color="auto"/>
                      </w:divBdr>
                    </w:div>
                  </w:divsChild>
                </w:div>
                <w:div w:id="1264453554">
                  <w:marLeft w:val="0"/>
                  <w:marRight w:val="0"/>
                  <w:marTop w:val="0"/>
                  <w:marBottom w:val="0"/>
                  <w:divBdr>
                    <w:top w:val="none" w:sz="0" w:space="0" w:color="auto"/>
                    <w:left w:val="none" w:sz="0" w:space="0" w:color="auto"/>
                    <w:bottom w:val="none" w:sz="0" w:space="0" w:color="auto"/>
                    <w:right w:val="none" w:sz="0" w:space="0" w:color="auto"/>
                  </w:divBdr>
                  <w:divsChild>
                    <w:div w:id="1178690939">
                      <w:marLeft w:val="0"/>
                      <w:marRight w:val="0"/>
                      <w:marTop w:val="0"/>
                      <w:marBottom w:val="0"/>
                      <w:divBdr>
                        <w:top w:val="none" w:sz="0" w:space="0" w:color="auto"/>
                        <w:left w:val="none" w:sz="0" w:space="0" w:color="auto"/>
                        <w:bottom w:val="none" w:sz="0" w:space="0" w:color="auto"/>
                        <w:right w:val="none" w:sz="0" w:space="0" w:color="auto"/>
                      </w:divBdr>
                    </w:div>
                  </w:divsChild>
                </w:div>
                <w:div w:id="1766416998">
                  <w:marLeft w:val="0"/>
                  <w:marRight w:val="0"/>
                  <w:marTop w:val="0"/>
                  <w:marBottom w:val="0"/>
                  <w:divBdr>
                    <w:top w:val="none" w:sz="0" w:space="0" w:color="auto"/>
                    <w:left w:val="none" w:sz="0" w:space="0" w:color="auto"/>
                    <w:bottom w:val="none" w:sz="0" w:space="0" w:color="auto"/>
                    <w:right w:val="none" w:sz="0" w:space="0" w:color="auto"/>
                  </w:divBdr>
                  <w:divsChild>
                    <w:div w:id="1077291677">
                      <w:marLeft w:val="0"/>
                      <w:marRight w:val="0"/>
                      <w:marTop w:val="0"/>
                      <w:marBottom w:val="0"/>
                      <w:divBdr>
                        <w:top w:val="none" w:sz="0" w:space="0" w:color="auto"/>
                        <w:left w:val="none" w:sz="0" w:space="0" w:color="auto"/>
                        <w:bottom w:val="none" w:sz="0" w:space="0" w:color="auto"/>
                        <w:right w:val="none" w:sz="0" w:space="0" w:color="auto"/>
                      </w:divBdr>
                    </w:div>
                  </w:divsChild>
                </w:div>
                <w:div w:id="402528248">
                  <w:marLeft w:val="0"/>
                  <w:marRight w:val="0"/>
                  <w:marTop w:val="0"/>
                  <w:marBottom w:val="0"/>
                  <w:divBdr>
                    <w:top w:val="none" w:sz="0" w:space="0" w:color="auto"/>
                    <w:left w:val="none" w:sz="0" w:space="0" w:color="auto"/>
                    <w:bottom w:val="none" w:sz="0" w:space="0" w:color="auto"/>
                    <w:right w:val="none" w:sz="0" w:space="0" w:color="auto"/>
                  </w:divBdr>
                  <w:divsChild>
                    <w:div w:id="2000617596">
                      <w:marLeft w:val="0"/>
                      <w:marRight w:val="0"/>
                      <w:marTop w:val="0"/>
                      <w:marBottom w:val="0"/>
                      <w:divBdr>
                        <w:top w:val="none" w:sz="0" w:space="0" w:color="auto"/>
                        <w:left w:val="none" w:sz="0" w:space="0" w:color="auto"/>
                        <w:bottom w:val="none" w:sz="0" w:space="0" w:color="auto"/>
                        <w:right w:val="none" w:sz="0" w:space="0" w:color="auto"/>
                      </w:divBdr>
                    </w:div>
                  </w:divsChild>
                </w:div>
                <w:div w:id="1300258656">
                  <w:marLeft w:val="0"/>
                  <w:marRight w:val="0"/>
                  <w:marTop w:val="0"/>
                  <w:marBottom w:val="0"/>
                  <w:divBdr>
                    <w:top w:val="none" w:sz="0" w:space="0" w:color="auto"/>
                    <w:left w:val="none" w:sz="0" w:space="0" w:color="auto"/>
                    <w:bottom w:val="none" w:sz="0" w:space="0" w:color="auto"/>
                    <w:right w:val="none" w:sz="0" w:space="0" w:color="auto"/>
                  </w:divBdr>
                  <w:divsChild>
                    <w:div w:id="498160508">
                      <w:marLeft w:val="0"/>
                      <w:marRight w:val="0"/>
                      <w:marTop w:val="0"/>
                      <w:marBottom w:val="0"/>
                      <w:divBdr>
                        <w:top w:val="none" w:sz="0" w:space="0" w:color="auto"/>
                        <w:left w:val="none" w:sz="0" w:space="0" w:color="auto"/>
                        <w:bottom w:val="none" w:sz="0" w:space="0" w:color="auto"/>
                        <w:right w:val="none" w:sz="0" w:space="0" w:color="auto"/>
                      </w:divBdr>
                    </w:div>
                  </w:divsChild>
                </w:div>
                <w:div w:id="1956250338">
                  <w:marLeft w:val="0"/>
                  <w:marRight w:val="0"/>
                  <w:marTop w:val="0"/>
                  <w:marBottom w:val="0"/>
                  <w:divBdr>
                    <w:top w:val="none" w:sz="0" w:space="0" w:color="auto"/>
                    <w:left w:val="none" w:sz="0" w:space="0" w:color="auto"/>
                    <w:bottom w:val="none" w:sz="0" w:space="0" w:color="auto"/>
                    <w:right w:val="none" w:sz="0" w:space="0" w:color="auto"/>
                  </w:divBdr>
                  <w:divsChild>
                    <w:div w:id="272370818">
                      <w:marLeft w:val="0"/>
                      <w:marRight w:val="0"/>
                      <w:marTop w:val="0"/>
                      <w:marBottom w:val="0"/>
                      <w:divBdr>
                        <w:top w:val="none" w:sz="0" w:space="0" w:color="auto"/>
                        <w:left w:val="none" w:sz="0" w:space="0" w:color="auto"/>
                        <w:bottom w:val="none" w:sz="0" w:space="0" w:color="auto"/>
                        <w:right w:val="none" w:sz="0" w:space="0" w:color="auto"/>
                      </w:divBdr>
                    </w:div>
                    <w:div w:id="1970477654">
                      <w:marLeft w:val="0"/>
                      <w:marRight w:val="0"/>
                      <w:marTop w:val="0"/>
                      <w:marBottom w:val="0"/>
                      <w:divBdr>
                        <w:top w:val="none" w:sz="0" w:space="0" w:color="auto"/>
                        <w:left w:val="none" w:sz="0" w:space="0" w:color="auto"/>
                        <w:bottom w:val="none" w:sz="0" w:space="0" w:color="auto"/>
                        <w:right w:val="none" w:sz="0" w:space="0" w:color="auto"/>
                      </w:divBdr>
                    </w:div>
                  </w:divsChild>
                </w:div>
                <w:div w:id="2089378263">
                  <w:marLeft w:val="0"/>
                  <w:marRight w:val="0"/>
                  <w:marTop w:val="0"/>
                  <w:marBottom w:val="0"/>
                  <w:divBdr>
                    <w:top w:val="none" w:sz="0" w:space="0" w:color="auto"/>
                    <w:left w:val="none" w:sz="0" w:space="0" w:color="auto"/>
                    <w:bottom w:val="none" w:sz="0" w:space="0" w:color="auto"/>
                    <w:right w:val="none" w:sz="0" w:space="0" w:color="auto"/>
                  </w:divBdr>
                  <w:divsChild>
                    <w:div w:id="334109050">
                      <w:marLeft w:val="0"/>
                      <w:marRight w:val="0"/>
                      <w:marTop w:val="0"/>
                      <w:marBottom w:val="0"/>
                      <w:divBdr>
                        <w:top w:val="none" w:sz="0" w:space="0" w:color="auto"/>
                        <w:left w:val="none" w:sz="0" w:space="0" w:color="auto"/>
                        <w:bottom w:val="none" w:sz="0" w:space="0" w:color="auto"/>
                        <w:right w:val="none" w:sz="0" w:space="0" w:color="auto"/>
                      </w:divBdr>
                    </w:div>
                  </w:divsChild>
                </w:div>
                <w:div w:id="1871064150">
                  <w:marLeft w:val="0"/>
                  <w:marRight w:val="0"/>
                  <w:marTop w:val="0"/>
                  <w:marBottom w:val="0"/>
                  <w:divBdr>
                    <w:top w:val="none" w:sz="0" w:space="0" w:color="auto"/>
                    <w:left w:val="none" w:sz="0" w:space="0" w:color="auto"/>
                    <w:bottom w:val="none" w:sz="0" w:space="0" w:color="auto"/>
                    <w:right w:val="none" w:sz="0" w:space="0" w:color="auto"/>
                  </w:divBdr>
                  <w:divsChild>
                    <w:div w:id="130440234">
                      <w:marLeft w:val="0"/>
                      <w:marRight w:val="0"/>
                      <w:marTop w:val="0"/>
                      <w:marBottom w:val="0"/>
                      <w:divBdr>
                        <w:top w:val="none" w:sz="0" w:space="0" w:color="auto"/>
                        <w:left w:val="none" w:sz="0" w:space="0" w:color="auto"/>
                        <w:bottom w:val="none" w:sz="0" w:space="0" w:color="auto"/>
                        <w:right w:val="none" w:sz="0" w:space="0" w:color="auto"/>
                      </w:divBdr>
                    </w:div>
                    <w:div w:id="1471364076">
                      <w:marLeft w:val="0"/>
                      <w:marRight w:val="0"/>
                      <w:marTop w:val="0"/>
                      <w:marBottom w:val="0"/>
                      <w:divBdr>
                        <w:top w:val="none" w:sz="0" w:space="0" w:color="auto"/>
                        <w:left w:val="none" w:sz="0" w:space="0" w:color="auto"/>
                        <w:bottom w:val="none" w:sz="0" w:space="0" w:color="auto"/>
                        <w:right w:val="none" w:sz="0" w:space="0" w:color="auto"/>
                      </w:divBdr>
                    </w:div>
                  </w:divsChild>
                </w:div>
                <w:div w:id="715355167">
                  <w:marLeft w:val="0"/>
                  <w:marRight w:val="0"/>
                  <w:marTop w:val="0"/>
                  <w:marBottom w:val="0"/>
                  <w:divBdr>
                    <w:top w:val="none" w:sz="0" w:space="0" w:color="auto"/>
                    <w:left w:val="none" w:sz="0" w:space="0" w:color="auto"/>
                    <w:bottom w:val="none" w:sz="0" w:space="0" w:color="auto"/>
                    <w:right w:val="none" w:sz="0" w:space="0" w:color="auto"/>
                  </w:divBdr>
                  <w:divsChild>
                    <w:div w:id="2080202142">
                      <w:marLeft w:val="0"/>
                      <w:marRight w:val="0"/>
                      <w:marTop w:val="0"/>
                      <w:marBottom w:val="0"/>
                      <w:divBdr>
                        <w:top w:val="none" w:sz="0" w:space="0" w:color="auto"/>
                        <w:left w:val="none" w:sz="0" w:space="0" w:color="auto"/>
                        <w:bottom w:val="none" w:sz="0" w:space="0" w:color="auto"/>
                        <w:right w:val="none" w:sz="0" w:space="0" w:color="auto"/>
                      </w:divBdr>
                    </w:div>
                  </w:divsChild>
                </w:div>
                <w:div w:id="1641812697">
                  <w:marLeft w:val="0"/>
                  <w:marRight w:val="0"/>
                  <w:marTop w:val="0"/>
                  <w:marBottom w:val="0"/>
                  <w:divBdr>
                    <w:top w:val="none" w:sz="0" w:space="0" w:color="auto"/>
                    <w:left w:val="none" w:sz="0" w:space="0" w:color="auto"/>
                    <w:bottom w:val="none" w:sz="0" w:space="0" w:color="auto"/>
                    <w:right w:val="none" w:sz="0" w:space="0" w:color="auto"/>
                  </w:divBdr>
                  <w:divsChild>
                    <w:div w:id="1690570395">
                      <w:marLeft w:val="0"/>
                      <w:marRight w:val="0"/>
                      <w:marTop w:val="0"/>
                      <w:marBottom w:val="0"/>
                      <w:divBdr>
                        <w:top w:val="none" w:sz="0" w:space="0" w:color="auto"/>
                        <w:left w:val="none" w:sz="0" w:space="0" w:color="auto"/>
                        <w:bottom w:val="none" w:sz="0" w:space="0" w:color="auto"/>
                        <w:right w:val="none" w:sz="0" w:space="0" w:color="auto"/>
                      </w:divBdr>
                    </w:div>
                  </w:divsChild>
                </w:div>
                <w:div w:id="2055543387">
                  <w:marLeft w:val="0"/>
                  <w:marRight w:val="0"/>
                  <w:marTop w:val="0"/>
                  <w:marBottom w:val="0"/>
                  <w:divBdr>
                    <w:top w:val="none" w:sz="0" w:space="0" w:color="auto"/>
                    <w:left w:val="none" w:sz="0" w:space="0" w:color="auto"/>
                    <w:bottom w:val="none" w:sz="0" w:space="0" w:color="auto"/>
                    <w:right w:val="none" w:sz="0" w:space="0" w:color="auto"/>
                  </w:divBdr>
                  <w:divsChild>
                    <w:div w:id="445080933">
                      <w:marLeft w:val="0"/>
                      <w:marRight w:val="0"/>
                      <w:marTop w:val="0"/>
                      <w:marBottom w:val="0"/>
                      <w:divBdr>
                        <w:top w:val="none" w:sz="0" w:space="0" w:color="auto"/>
                        <w:left w:val="none" w:sz="0" w:space="0" w:color="auto"/>
                        <w:bottom w:val="none" w:sz="0" w:space="0" w:color="auto"/>
                        <w:right w:val="none" w:sz="0" w:space="0" w:color="auto"/>
                      </w:divBdr>
                    </w:div>
                  </w:divsChild>
                </w:div>
                <w:div w:id="996304609">
                  <w:marLeft w:val="0"/>
                  <w:marRight w:val="0"/>
                  <w:marTop w:val="0"/>
                  <w:marBottom w:val="0"/>
                  <w:divBdr>
                    <w:top w:val="none" w:sz="0" w:space="0" w:color="auto"/>
                    <w:left w:val="none" w:sz="0" w:space="0" w:color="auto"/>
                    <w:bottom w:val="none" w:sz="0" w:space="0" w:color="auto"/>
                    <w:right w:val="none" w:sz="0" w:space="0" w:color="auto"/>
                  </w:divBdr>
                  <w:divsChild>
                    <w:div w:id="664354809">
                      <w:marLeft w:val="0"/>
                      <w:marRight w:val="0"/>
                      <w:marTop w:val="0"/>
                      <w:marBottom w:val="0"/>
                      <w:divBdr>
                        <w:top w:val="none" w:sz="0" w:space="0" w:color="auto"/>
                        <w:left w:val="none" w:sz="0" w:space="0" w:color="auto"/>
                        <w:bottom w:val="none" w:sz="0" w:space="0" w:color="auto"/>
                        <w:right w:val="none" w:sz="0" w:space="0" w:color="auto"/>
                      </w:divBdr>
                    </w:div>
                  </w:divsChild>
                </w:div>
                <w:div w:id="324892817">
                  <w:marLeft w:val="0"/>
                  <w:marRight w:val="0"/>
                  <w:marTop w:val="0"/>
                  <w:marBottom w:val="0"/>
                  <w:divBdr>
                    <w:top w:val="none" w:sz="0" w:space="0" w:color="auto"/>
                    <w:left w:val="none" w:sz="0" w:space="0" w:color="auto"/>
                    <w:bottom w:val="none" w:sz="0" w:space="0" w:color="auto"/>
                    <w:right w:val="none" w:sz="0" w:space="0" w:color="auto"/>
                  </w:divBdr>
                  <w:divsChild>
                    <w:div w:id="1817604041">
                      <w:marLeft w:val="0"/>
                      <w:marRight w:val="0"/>
                      <w:marTop w:val="0"/>
                      <w:marBottom w:val="0"/>
                      <w:divBdr>
                        <w:top w:val="none" w:sz="0" w:space="0" w:color="auto"/>
                        <w:left w:val="none" w:sz="0" w:space="0" w:color="auto"/>
                        <w:bottom w:val="none" w:sz="0" w:space="0" w:color="auto"/>
                        <w:right w:val="none" w:sz="0" w:space="0" w:color="auto"/>
                      </w:divBdr>
                    </w:div>
                  </w:divsChild>
                </w:div>
                <w:div w:id="1585187943">
                  <w:marLeft w:val="0"/>
                  <w:marRight w:val="0"/>
                  <w:marTop w:val="0"/>
                  <w:marBottom w:val="0"/>
                  <w:divBdr>
                    <w:top w:val="none" w:sz="0" w:space="0" w:color="auto"/>
                    <w:left w:val="none" w:sz="0" w:space="0" w:color="auto"/>
                    <w:bottom w:val="none" w:sz="0" w:space="0" w:color="auto"/>
                    <w:right w:val="none" w:sz="0" w:space="0" w:color="auto"/>
                  </w:divBdr>
                  <w:divsChild>
                    <w:div w:id="1990089009">
                      <w:marLeft w:val="0"/>
                      <w:marRight w:val="0"/>
                      <w:marTop w:val="0"/>
                      <w:marBottom w:val="0"/>
                      <w:divBdr>
                        <w:top w:val="none" w:sz="0" w:space="0" w:color="auto"/>
                        <w:left w:val="none" w:sz="0" w:space="0" w:color="auto"/>
                        <w:bottom w:val="none" w:sz="0" w:space="0" w:color="auto"/>
                        <w:right w:val="none" w:sz="0" w:space="0" w:color="auto"/>
                      </w:divBdr>
                    </w:div>
                  </w:divsChild>
                </w:div>
                <w:div w:id="1997415497">
                  <w:marLeft w:val="0"/>
                  <w:marRight w:val="0"/>
                  <w:marTop w:val="0"/>
                  <w:marBottom w:val="0"/>
                  <w:divBdr>
                    <w:top w:val="none" w:sz="0" w:space="0" w:color="auto"/>
                    <w:left w:val="none" w:sz="0" w:space="0" w:color="auto"/>
                    <w:bottom w:val="none" w:sz="0" w:space="0" w:color="auto"/>
                    <w:right w:val="none" w:sz="0" w:space="0" w:color="auto"/>
                  </w:divBdr>
                  <w:divsChild>
                    <w:div w:id="1560046659">
                      <w:marLeft w:val="0"/>
                      <w:marRight w:val="0"/>
                      <w:marTop w:val="0"/>
                      <w:marBottom w:val="0"/>
                      <w:divBdr>
                        <w:top w:val="none" w:sz="0" w:space="0" w:color="auto"/>
                        <w:left w:val="none" w:sz="0" w:space="0" w:color="auto"/>
                        <w:bottom w:val="none" w:sz="0" w:space="0" w:color="auto"/>
                        <w:right w:val="none" w:sz="0" w:space="0" w:color="auto"/>
                      </w:divBdr>
                    </w:div>
                  </w:divsChild>
                </w:div>
                <w:div w:id="435322347">
                  <w:marLeft w:val="0"/>
                  <w:marRight w:val="0"/>
                  <w:marTop w:val="0"/>
                  <w:marBottom w:val="0"/>
                  <w:divBdr>
                    <w:top w:val="none" w:sz="0" w:space="0" w:color="auto"/>
                    <w:left w:val="none" w:sz="0" w:space="0" w:color="auto"/>
                    <w:bottom w:val="none" w:sz="0" w:space="0" w:color="auto"/>
                    <w:right w:val="none" w:sz="0" w:space="0" w:color="auto"/>
                  </w:divBdr>
                  <w:divsChild>
                    <w:div w:id="112602973">
                      <w:marLeft w:val="0"/>
                      <w:marRight w:val="0"/>
                      <w:marTop w:val="0"/>
                      <w:marBottom w:val="0"/>
                      <w:divBdr>
                        <w:top w:val="none" w:sz="0" w:space="0" w:color="auto"/>
                        <w:left w:val="none" w:sz="0" w:space="0" w:color="auto"/>
                        <w:bottom w:val="none" w:sz="0" w:space="0" w:color="auto"/>
                        <w:right w:val="none" w:sz="0" w:space="0" w:color="auto"/>
                      </w:divBdr>
                    </w:div>
                  </w:divsChild>
                </w:div>
                <w:div w:id="357783746">
                  <w:marLeft w:val="0"/>
                  <w:marRight w:val="0"/>
                  <w:marTop w:val="0"/>
                  <w:marBottom w:val="0"/>
                  <w:divBdr>
                    <w:top w:val="none" w:sz="0" w:space="0" w:color="auto"/>
                    <w:left w:val="none" w:sz="0" w:space="0" w:color="auto"/>
                    <w:bottom w:val="none" w:sz="0" w:space="0" w:color="auto"/>
                    <w:right w:val="none" w:sz="0" w:space="0" w:color="auto"/>
                  </w:divBdr>
                  <w:divsChild>
                    <w:div w:id="1322806620">
                      <w:marLeft w:val="0"/>
                      <w:marRight w:val="0"/>
                      <w:marTop w:val="0"/>
                      <w:marBottom w:val="0"/>
                      <w:divBdr>
                        <w:top w:val="none" w:sz="0" w:space="0" w:color="auto"/>
                        <w:left w:val="none" w:sz="0" w:space="0" w:color="auto"/>
                        <w:bottom w:val="none" w:sz="0" w:space="0" w:color="auto"/>
                        <w:right w:val="none" w:sz="0" w:space="0" w:color="auto"/>
                      </w:divBdr>
                    </w:div>
                  </w:divsChild>
                </w:div>
                <w:div w:id="1377045834">
                  <w:marLeft w:val="0"/>
                  <w:marRight w:val="0"/>
                  <w:marTop w:val="0"/>
                  <w:marBottom w:val="0"/>
                  <w:divBdr>
                    <w:top w:val="none" w:sz="0" w:space="0" w:color="auto"/>
                    <w:left w:val="none" w:sz="0" w:space="0" w:color="auto"/>
                    <w:bottom w:val="none" w:sz="0" w:space="0" w:color="auto"/>
                    <w:right w:val="none" w:sz="0" w:space="0" w:color="auto"/>
                  </w:divBdr>
                  <w:divsChild>
                    <w:div w:id="505091643">
                      <w:marLeft w:val="0"/>
                      <w:marRight w:val="0"/>
                      <w:marTop w:val="0"/>
                      <w:marBottom w:val="0"/>
                      <w:divBdr>
                        <w:top w:val="none" w:sz="0" w:space="0" w:color="auto"/>
                        <w:left w:val="none" w:sz="0" w:space="0" w:color="auto"/>
                        <w:bottom w:val="none" w:sz="0" w:space="0" w:color="auto"/>
                        <w:right w:val="none" w:sz="0" w:space="0" w:color="auto"/>
                      </w:divBdr>
                    </w:div>
                  </w:divsChild>
                </w:div>
                <w:div w:id="343940283">
                  <w:marLeft w:val="0"/>
                  <w:marRight w:val="0"/>
                  <w:marTop w:val="0"/>
                  <w:marBottom w:val="0"/>
                  <w:divBdr>
                    <w:top w:val="none" w:sz="0" w:space="0" w:color="auto"/>
                    <w:left w:val="none" w:sz="0" w:space="0" w:color="auto"/>
                    <w:bottom w:val="none" w:sz="0" w:space="0" w:color="auto"/>
                    <w:right w:val="none" w:sz="0" w:space="0" w:color="auto"/>
                  </w:divBdr>
                  <w:divsChild>
                    <w:div w:id="1338388103">
                      <w:marLeft w:val="0"/>
                      <w:marRight w:val="0"/>
                      <w:marTop w:val="0"/>
                      <w:marBottom w:val="0"/>
                      <w:divBdr>
                        <w:top w:val="none" w:sz="0" w:space="0" w:color="auto"/>
                        <w:left w:val="none" w:sz="0" w:space="0" w:color="auto"/>
                        <w:bottom w:val="none" w:sz="0" w:space="0" w:color="auto"/>
                        <w:right w:val="none" w:sz="0" w:space="0" w:color="auto"/>
                      </w:divBdr>
                    </w:div>
                  </w:divsChild>
                </w:div>
                <w:div w:id="1072704895">
                  <w:marLeft w:val="0"/>
                  <w:marRight w:val="0"/>
                  <w:marTop w:val="0"/>
                  <w:marBottom w:val="0"/>
                  <w:divBdr>
                    <w:top w:val="none" w:sz="0" w:space="0" w:color="auto"/>
                    <w:left w:val="none" w:sz="0" w:space="0" w:color="auto"/>
                    <w:bottom w:val="none" w:sz="0" w:space="0" w:color="auto"/>
                    <w:right w:val="none" w:sz="0" w:space="0" w:color="auto"/>
                  </w:divBdr>
                  <w:divsChild>
                    <w:div w:id="945968476">
                      <w:marLeft w:val="0"/>
                      <w:marRight w:val="0"/>
                      <w:marTop w:val="0"/>
                      <w:marBottom w:val="0"/>
                      <w:divBdr>
                        <w:top w:val="none" w:sz="0" w:space="0" w:color="auto"/>
                        <w:left w:val="none" w:sz="0" w:space="0" w:color="auto"/>
                        <w:bottom w:val="none" w:sz="0" w:space="0" w:color="auto"/>
                        <w:right w:val="none" w:sz="0" w:space="0" w:color="auto"/>
                      </w:divBdr>
                    </w:div>
                  </w:divsChild>
                </w:div>
                <w:div w:id="1734428458">
                  <w:marLeft w:val="0"/>
                  <w:marRight w:val="0"/>
                  <w:marTop w:val="0"/>
                  <w:marBottom w:val="0"/>
                  <w:divBdr>
                    <w:top w:val="none" w:sz="0" w:space="0" w:color="auto"/>
                    <w:left w:val="none" w:sz="0" w:space="0" w:color="auto"/>
                    <w:bottom w:val="none" w:sz="0" w:space="0" w:color="auto"/>
                    <w:right w:val="none" w:sz="0" w:space="0" w:color="auto"/>
                  </w:divBdr>
                  <w:divsChild>
                    <w:div w:id="59645920">
                      <w:marLeft w:val="0"/>
                      <w:marRight w:val="0"/>
                      <w:marTop w:val="0"/>
                      <w:marBottom w:val="0"/>
                      <w:divBdr>
                        <w:top w:val="none" w:sz="0" w:space="0" w:color="auto"/>
                        <w:left w:val="none" w:sz="0" w:space="0" w:color="auto"/>
                        <w:bottom w:val="none" w:sz="0" w:space="0" w:color="auto"/>
                        <w:right w:val="none" w:sz="0" w:space="0" w:color="auto"/>
                      </w:divBdr>
                    </w:div>
                  </w:divsChild>
                </w:div>
                <w:div w:id="208955565">
                  <w:marLeft w:val="0"/>
                  <w:marRight w:val="0"/>
                  <w:marTop w:val="0"/>
                  <w:marBottom w:val="0"/>
                  <w:divBdr>
                    <w:top w:val="none" w:sz="0" w:space="0" w:color="auto"/>
                    <w:left w:val="none" w:sz="0" w:space="0" w:color="auto"/>
                    <w:bottom w:val="none" w:sz="0" w:space="0" w:color="auto"/>
                    <w:right w:val="none" w:sz="0" w:space="0" w:color="auto"/>
                  </w:divBdr>
                  <w:divsChild>
                    <w:div w:id="1164664322">
                      <w:marLeft w:val="0"/>
                      <w:marRight w:val="0"/>
                      <w:marTop w:val="0"/>
                      <w:marBottom w:val="0"/>
                      <w:divBdr>
                        <w:top w:val="none" w:sz="0" w:space="0" w:color="auto"/>
                        <w:left w:val="none" w:sz="0" w:space="0" w:color="auto"/>
                        <w:bottom w:val="none" w:sz="0" w:space="0" w:color="auto"/>
                        <w:right w:val="none" w:sz="0" w:space="0" w:color="auto"/>
                      </w:divBdr>
                    </w:div>
                  </w:divsChild>
                </w:div>
                <w:div w:id="231088185">
                  <w:marLeft w:val="0"/>
                  <w:marRight w:val="0"/>
                  <w:marTop w:val="0"/>
                  <w:marBottom w:val="0"/>
                  <w:divBdr>
                    <w:top w:val="none" w:sz="0" w:space="0" w:color="auto"/>
                    <w:left w:val="none" w:sz="0" w:space="0" w:color="auto"/>
                    <w:bottom w:val="none" w:sz="0" w:space="0" w:color="auto"/>
                    <w:right w:val="none" w:sz="0" w:space="0" w:color="auto"/>
                  </w:divBdr>
                  <w:divsChild>
                    <w:div w:id="1600142641">
                      <w:marLeft w:val="0"/>
                      <w:marRight w:val="0"/>
                      <w:marTop w:val="0"/>
                      <w:marBottom w:val="0"/>
                      <w:divBdr>
                        <w:top w:val="none" w:sz="0" w:space="0" w:color="auto"/>
                        <w:left w:val="none" w:sz="0" w:space="0" w:color="auto"/>
                        <w:bottom w:val="none" w:sz="0" w:space="0" w:color="auto"/>
                        <w:right w:val="none" w:sz="0" w:space="0" w:color="auto"/>
                      </w:divBdr>
                    </w:div>
                  </w:divsChild>
                </w:div>
                <w:div w:id="1051732309">
                  <w:marLeft w:val="0"/>
                  <w:marRight w:val="0"/>
                  <w:marTop w:val="0"/>
                  <w:marBottom w:val="0"/>
                  <w:divBdr>
                    <w:top w:val="none" w:sz="0" w:space="0" w:color="auto"/>
                    <w:left w:val="none" w:sz="0" w:space="0" w:color="auto"/>
                    <w:bottom w:val="none" w:sz="0" w:space="0" w:color="auto"/>
                    <w:right w:val="none" w:sz="0" w:space="0" w:color="auto"/>
                  </w:divBdr>
                  <w:divsChild>
                    <w:div w:id="864251039">
                      <w:marLeft w:val="0"/>
                      <w:marRight w:val="0"/>
                      <w:marTop w:val="0"/>
                      <w:marBottom w:val="0"/>
                      <w:divBdr>
                        <w:top w:val="none" w:sz="0" w:space="0" w:color="auto"/>
                        <w:left w:val="none" w:sz="0" w:space="0" w:color="auto"/>
                        <w:bottom w:val="none" w:sz="0" w:space="0" w:color="auto"/>
                        <w:right w:val="none" w:sz="0" w:space="0" w:color="auto"/>
                      </w:divBdr>
                    </w:div>
                  </w:divsChild>
                </w:div>
                <w:div w:id="252595168">
                  <w:marLeft w:val="0"/>
                  <w:marRight w:val="0"/>
                  <w:marTop w:val="0"/>
                  <w:marBottom w:val="0"/>
                  <w:divBdr>
                    <w:top w:val="none" w:sz="0" w:space="0" w:color="auto"/>
                    <w:left w:val="none" w:sz="0" w:space="0" w:color="auto"/>
                    <w:bottom w:val="none" w:sz="0" w:space="0" w:color="auto"/>
                    <w:right w:val="none" w:sz="0" w:space="0" w:color="auto"/>
                  </w:divBdr>
                  <w:divsChild>
                    <w:div w:id="1220752758">
                      <w:marLeft w:val="0"/>
                      <w:marRight w:val="0"/>
                      <w:marTop w:val="0"/>
                      <w:marBottom w:val="0"/>
                      <w:divBdr>
                        <w:top w:val="none" w:sz="0" w:space="0" w:color="auto"/>
                        <w:left w:val="none" w:sz="0" w:space="0" w:color="auto"/>
                        <w:bottom w:val="none" w:sz="0" w:space="0" w:color="auto"/>
                        <w:right w:val="none" w:sz="0" w:space="0" w:color="auto"/>
                      </w:divBdr>
                    </w:div>
                  </w:divsChild>
                </w:div>
                <w:div w:id="947078832">
                  <w:marLeft w:val="0"/>
                  <w:marRight w:val="0"/>
                  <w:marTop w:val="0"/>
                  <w:marBottom w:val="0"/>
                  <w:divBdr>
                    <w:top w:val="none" w:sz="0" w:space="0" w:color="auto"/>
                    <w:left w:val="none" w:sz="0" w:space="0" w:color="auto"/>
                    <w:bottom w:val="none" w:sz="0" w:space="0" w:color="auto"/>
                    <w:right w:val="none" w:sz="0" w:space="0" w:color="auto"/>
                  </w:divBdr>
                  <w:divsChild>
                    <w:div w:id="1806047328">
                      <w:marLeft w:val="0"/>
                      <w:marRight w:val="0"/>
                      <w:marTop w:val="0"/>
                      <w:marBottom w:val="0"/>
                      <w:divBdr>
                        <w:top w:val="none" w:sz="0" w:space="0" w:color="auto"/>
                        <w:left w:val="none" w:sz="0" w:space="0" w:color="auto"/>
                        <w:bottom w:val="none" w:sz="0" w:space="0" w:color="auto"/>
                        <w:right w:val="none" w:sz="0" w:space="0" w:color="auto"/>
                      </w:divBdr>
                    </w:div>
                  </w:divsChild>
                </w:div>
                <w:div w:id="1028875049">
                  <w:marLeft w:val="0"/>
                  <w:marRight w:val="0"/>
                  <w:marTop w:val="0"/>
                  <w:marBottom w:val="0"/>
                  <w:divBdr>
                    <w:top w:val="none" w:sz="0" w:space="0" w:color="auto"/>
                    <w:left w:val="none" w:sz="0" w:space="0" w:color="auto"/>
                    <w:bottom w:val="none" w:sz="0" w:space="0" w:color="auto"/>
                    <w:right w:val="none" w:sz="0" w:space="0" w:color="auto"/>
                  </w:divBdr>
                  <w:divsChild>
                    <w:div w:id="1630359142">
                      <w:marLeft w:val="0"/>
                      <w:marRight w:val="0"/>
                      <w:marTop w:val="0"/>
                      <w:marBottom w:val="0"/>
                      <w:divBdr>
                        <w:top w:val="none" w:sz="0" w:space="0" w:color="auto"/>
                        <w:left w:val="none" w:sz="0" w:space="0" w:color="auto"/>
                        <w:bottom w:val="none" w:sz="0" w:space="0" w:color="auto"/>
                        <w:right w:val="none" w:sz="0" w:space="0" w:color="auto"/>
                      </w:divBdr>
                    </w:div>
                  </w:divsChild>
                </w:div>
                <w:div w:id="481580048">
                  <w:marLeft w:val="0"/>
                  <w:marRight w:val="0"/>
                  <w:marTop w:val="0"/>
                  <w:marBottom w:val="0"/>
                  <w:divBdr>
                    <w:top w:val="none" w:sz="0" w:space="0" w:color="auto"/>
                    <w:left w:val="none" w:sz="0" w:space="0" w:color="auto"/>
                    <w:bottom w:val="none" w:sz="0" w:space="0" w:color="auto"/>
                    <w:right w:val="none" w:sz="0" w:space="0" w:color="auto"/>
                  </w:divBdr>
                  <w:divsChild>
                    <w:div w:id="941182659">
                      <w:marLeft w:val="0"/>
                      <w:marRight w:val="0"/>
                      <w:marTop w:val="0"/>
                      <w:marBottom w:val="0"/>
                      <w:divBdr>
                        <w:top w:val="none" w:sz="0" w:space="0" w:color="auto"/>
                        <w:left w:val="none" w:sz="0" w:space="0" w:color="auto"/>
                        <w:bottom w:val="none" w:sz="0" w:space="0" w:color="auto"/>
                        <w:right w:val="none" w:sz="0" w:space="0" w:color="auto"/>
                      </w:divBdr>
                    </w:div>
                  </w:divsChild>
                </w:div>
                <w:div w:id="1748839350">
                  <w:marLeft w:val="0"/>
                  <w:marRight w:val="0"/>
                  <w:marTop w:val="0"/>
                  <w:marBottom w:val="0"/>
                  <w:divBdr>
                    <w:top w:val="none" w:sz="0" w:space="0" w:color="auto"/>
                    <w:left w:val="none" w:sz="0" w:space="0" w:color="auto"/>
                    <w:bottom w:val="none" w:sz="0" w:space="0" w:color="auto"/>
                    <w:right w:val="none" w:sz="0" w:space="0" w:color="auto"/>
                  </w:divBdr>
                  <w:divsChild>
                    <w:div w:id="43145535">
                      <w:marLeft w:val="0"/>
                      <w:marRight w:val="0"/>
                      <w:marTop w:val="0"/>
                      <w:marBottom w:val="0"/>
                      <w:divBdr>
                        <w:top w:val="none" w:sz="0" w:space="0" w:color="auto"/>
                        <w:left w:val="none" w:sz="0" w:space="0" w:color="auto"/>
                        <w:bottom w:val="none" w:sz="0" w:space="0" w:color="auto"/>
                        <w:right w:val="none" w:sz="0" w:space="0" w:color="auto"/>
                      </w:divBdr>
                    </w:div>
                  </w:divsChild>
                </w:div>
                <w:div w:id="1596788581">
                  <w:marLeft w:val="0"/>
                  <w:marRight w:val="0"/>
                  <w:marTop w:val="0"/>
                  <w:marBottom w:val="0"/>
                  <w:divBdr>
                    <w:top w:val="none" w:sz="0" w:space="0" w:color="auto"/>
                    <w:left w:val="none" w:sz="0" w:space="0" w:color="auto"/>
                    <w:bottom w:val="none" w:sz="0" w:space="0" w:color="auto"/>
                    <w:right w:val="none" w:sz="0" w:space="0" w:color="auto"/>
                  </w:divBdr>
                  <w:divsChild>
                    <w:div w:id="2102212090">
                      <w:marLeft w:val="0"/>
                      <w:marRight w:val="0"/>
                      <w:marTop w:val="0"/>
                      <w:marBottom w:val="0"/>
                      <w:divBdr>
                        <w:top w:val="none" w:sz="0" w:space="0" w:color="auto"/>
                        <w:left w:val="none" w:sz="0" w:space="0" w:color="auto"/>
                        <w:bottom w:val="none" w:sz="0" w:space="0" w:color="auto"/>
                        <w:right w:val="none" w:sz="0" w:space="0" w:color="auto"/>
                      </w:divBdr>
                    </w:div>
                  </w:divsChild>
                </w:div>
                <w:div w:id="23987740">
                  <w:marLeft w:val="0"/>
                  <w:marRight w:val="0"/>
                  <w:marTop w:val="0"/>
                  <w:marBottom w:val="0"/>
                  <w:divBdr>
                    <w:top w:val="none" w:sz="0" w:space="0" w:color="auto"/>
                    <w:left w:val="none" w:sz="0" w:space="0" w:color="auto"/>
                    <w:bottom w:val="none" w:sz="0" w:space="0" w:color="auto"/>
                    <w:right w:val="none" w:sz="0" w:space="0" w:color="auto"/>
                  </w:divBdr>
                  <w:divsChild>
                    <w:div w:id="613907615">
                      <w:marLeft w:val="0"/>
                      <w:marRight w:val="0"/>
                      <w:marTop w:val="0"/>
                      <w:marBottom w:val="0"/>
                      <w:divBdr>
                        <w:top w:val="none" w:sz="0" w:space="0" w:color="auto"/>
                        <w:left w:val="none" w:sz="0" w:space="0" w:color="auto"/>
                        <w:bottom w:val="none" w:sz="0" w:space="0" w:color="auto"/>
                        <w:right w:val="none" w:sz="0" w:space="0" w:color="auto"/>
                      </w:divBdr>
                    </w:div>
                  </w:divsChild>
                </w:div>
                <w:div w:id="1917545203">
                  <w:marLeft w:val="0"/>
                  <w:marRight w:val="0"/>
                  <w:marTop w:val="0"/>
                  <w:marBottom w:val="0"/>
                  <w:divBdr>
                    <w:top w:val="none" w:sz="0" w:space="0" w:color="auto"/>
                    <w:left w:val="none" w:sz="0" w:space="0" w:color="auto"/>
                    <w:bottom w:val="none" w:sz="0" w:space="0" w:color="auto"/>
                    <w:right w:val="none" w:sz="0" w:space="0" w:color="auto"/>
                  </w:divBdr>
                  <w:divsChild>
                    <w:div w:id="1882479575">
                      <w:marLeft w:val="0"/>
                      <w:marRight w:val="0"/>
                      <w:marTop w:val="0"/>
                      <w:marBottom w:val="0"/>
                      <w:divBdr>
                        <w:top w:val="none" w:sz="0" w:space="0" w:color="auto"/>
                        <w:left w:val="none" w:sz="0" w:space="0" w:color="auto"/>
                        <w:bottom w:val="none" w:sz="0" w:space="0" w:color="auto"/>
                        <w:right w:val="none" w:sz="0" w:space="0" w:color="auto"/>
                      </w:divBdr>
                    </w:div>
                  </w:divsChild>
                </w:div>
                <w:div w:id="2047676885">
                  <w:marLeft w:val="0"/>
                  <w:marRight w:val="0"/>
                  <w:marTop w:val="0"/>
                  <w:marBottom w:val="0"/>
                  <w:divBdr>
                    <w:top w:val="none" w:sz="0" w:space="0" w:color="auto"/>
                    <w:left w:val="none" w:sz="0" w:space="0" w:color="auto"/>
                    <w:bottom w:val="none" w:sz="0" w:space="0" w:color="auto"/>
                    <w:right w:val="none" w:sz="0" w:space="0" w:color="auto"/>
                  </w:divBdr>
                  <w:divsChild>
                    <w:div w:id="410738628">
                      <w:marLeft w:val="0"/>
                      <w:marRight w:val="0"/>
                      <w:marTop w:val="0"/>
                      <w:marBottom w:val="0"/>
                      <w:divBdr>
                        <w:top w:val="none" w:sz="0" w:space="0" w:color="auto"/>
                        <w:left w:val="none" w:sz="0" w:space="0" w:color="auto"/>
                        <w:bottom w:val="none" w:sz="0" w:space="0" w:color="auto"/>
                        <w:right w:val="none" w:sz="0" w:space="0" w:color="auto"/>
                      </w:divBdr>
                    </w:div>
                  </w:divsChild>
                </w:div>
                <w:div w:id="854154607">
                  <w:marLeft w:val="0"/>
                  <w:marRight w:val="0"/>
                  <w:marTop w:val="0"/>
                  <w:marBottom w:val="0"/>
                  <w:divBdr>
                    <w:top w:val="none" w:sz="0" w:space="0" w:color="auto"/>
                    <w:left w:val="none" w:sz="0" w:space="0" w:color="auto"/>
                    <w:bottom w:val="none" w:sz="0" w:space="0" w:color="auto"/>
                    <w:right w:val="none" w:sz="0" w:space="0" w:color="auto"/>
                  </w:divBdr>
                  <w:divsChild>
                    <w:div w:id="413554518">
                      <w:marLeft w:val="0"/>
                      <w:marRight w:val="0"/>
                      <w:marTop w:val="0"/>
                      <w:marBottom w:val="0"/>
                      <w:divBdr>
                        <w:top w:val="none" w:sz="0" w:space="0" w:color="auto"/>
                        <w:left w:val="none" w:sz="0" w:space="0" w:color="auto"/>
                        <w:bottom w:val="none" w:sz="0" w:space="0" w:color="auto"/>
                        <w:right w:val="none" w:sz="0" w:space="0" w:color="auto"/>
                      </w:divBdr>
                    </w:div>
                  </w:divsChild>
                </w:div>
                <w:div w:id="1894080668">
                  <w:marLeft w:val="0"/>
                  <w:marRight w:val="0"/>
                  <w:marTop w:val="0"/>
                  <w:marBottom w:val="0"/>
                  <w:divBdr>
                    <w:top w:val="none" w:sz="0" w:space="0" w:color="auto"/>
                    <w:left w:val="none" w:sz="0" w:space="0" w:color="auto"/>
                    <w:bottom w:val="none" w:sz="0" w:space="0" w:color="auto"/>
                    <w:right w:val="none" w:sz="0" w:space="0" w:color="auto"/>
                  </w:divBdr>
                  <w:divsChild>
                    <w:div w:id="414401086">
                      <w:marLeft w:val="0"/>
                      <w:marRight w:val="0"/>
                      <w:marTop w:val="0"/>
                      <w:marBottom w:val="0"/>
                      <w:divBdr>
                        <w:top w:val="none" w:sz="0" w:space="0" w:color="auto"/>
                        <w:left w:val="none" w:sz="0" w:space="0" w:color="auto"/>
                        <w:bottom w:val="none" w:sz="0" w:space="0" w:color="auto"/>
                        <w:right w:val="none" w:sz="0" w:space="0" w:color="auto"/>
                      </w:divBdr>
                    </w:div>
                  </w:divsChild>
                </w:div>
                <w:div w:id="391782248">
                  <w:marLeft w:val="0"/>
                  <w:marRight w:val="0"/>
                  <w:marTop w:val="0"/>
                  <w:marBottom w:val="0"/>
                  <w:divBdr>
                    <w:top w:val="none" w:sz="0" w:space="0" w:color="auto"/>
                    <w:left w:val="none" w:sz="0" w:space="0" w:color="auto"/>
                    <w:bottom w:val="none" w:sz="0" w:space="0" w:color="auto"/>
                    <w:right w:val="none" w:sz="0" w:space="0" w:color="auto"/>
                  </w:divBdr>
                  <w:divsChild>
                    <w:div w:id="1521895783">
                      <w:marLeft w:val="0"/>
                      <w:marRight w:val="0"/>
                      <w:marTop w:val="0"/>
                      <w:marBottom w:val="0"/>
                      <w:divBdr>
                        <w:top w:val="none" w:sz="0" w:space="0" w:color="auto"/>
                        <w:left w:val="none" w:sz="0" w:space="0" w:color="auto"/>
                        <w:bottom w:val="none" w:sz="0" w:space="0" w:color="auto"/>
                        <w:right w:val="none" w:sz="0" w:space="0" w:color="auto"/>
                      </w:divBdr>
                    </w:div>
                  </w:divsChild>
                </w:div>
                <w:div w:id="1007176781">
                  <w:marLeft w:val="0"/>
                  <w:marRight w:val="0"/>
                  <w:marTop w:val="0"/>
                  <w:marBottom w:val="0"/>
                  <w:divBdr>
                    <w:top w:val="none" w:sz="0" w:space="0" w:color="auto"/>
                    <w:left w:val="none" w:sz="0" w:space="0" w:color="auto"/>
                    <w:bottom w:val="none" w:sz="0" w:space="0" w:color="auto"/>
                    <w:right w:val="none" w:sz="0" w:space="0" w:color="auto"/>
                  </w:divBdr>
                  <w:divsChild>
                    <w:div w:id="1489664757">
                      <w:marLeft w:val="0"/>
                      <w:marRight w:val="0"/>
                      <w:marTop w:val="0"/>
                      <w:marBottom w:val="0"/>
                      <w:divBdr>
                        <w:top w:val="none" w:sz="0" w:space="0" w:color="auto"/>
                        <w:left w:val="none" w:sz="0" w:space="0" w:color="auto"/>
                        <w:bottom w:val="none" w:sz="0" w:space="0" w:color="auto"/>
                        <w:right w:val="none" w:sz="0" w:space="0" w:color="auto"/>
                      </w:divBdr>
                    </w:div>
                  </w:divsChild>
                </w:div>
                <w:div w:id="1657342441">
                  <w:marLeft w:val="0"/>
                  <w:marRight w:val="0"/>
                  <w:marTop w:val="0"/>
                  <w:marBottom w:val="0"/>
                  <w:divBdr>
                    <w:top w:val="none" w:sz="0" w:space="0" w:color="auto"/>
                    <w:left w:val="none" w:sz="0" w:space="0" w:color="auto"/>
                    <w:bottom w:val="none" w:sz="0" w:space="0" w:color="auto"/>
                    <w:right w:val="none" w:sz="0" w:space="0" w:color="auto"/>
                  </w:divBdr>
                  <w:divsChild>
                    <w:div w:id="1373339422">
                      <w:marLeft w:val="0"/>
                      <w:marRight w:val="0"/>
                      <w:marTop w:val="0"/>
                      <w:marBottom w:val="0"/>
                      <w:divBdr>
                        <w:top w:val="none" w:sz="0" w:space="0" w:color="auto"/>
                        <w:left w:val="none" w:sz="0" w:space="0" w:color="auto"/>
                        <w:bottom w:val="none" w:sz="0" w:space="0" w:color="auto"/>
                        <w:right w:val="none" w:sz="0" w:space="0" w:color="auto"/>
                      </w:divBdr>
                    </w:div>
                  </w:divsChild>
                </w:div>
                <w:div w:id="690843335">
                  <w:marLeft w:val="0"/>
                  <w:marRight w:val="0"/>
                  <w:marTop w:val="0"/>
                  <w:marBottom w:val="0"/>
                  <w:divBdr>
                    <w:top w:val="none" w:sz="0" w:space="0" w:color="auto"/>
                    <w:left w:val="none" w:sz="0" w:space="0" w:color="auto"/>
                    <w:bottom w:val="none" w:sz="0" w:space="0" w:color="auto"/>
                    <w:right w:val="none" w:sz="0" w:space="0" w:color="auto"/>
                  </w:divBdr>
                  <w:divsChild>
                    <w:div w:id="819148905">
                      <w:marLeft w:val="0"/>
                      <w:marRight w:val="0"/>
                      <w:marTop w:val="0"/>
                      <w:marBottom w:val="0"/>
                      <w:divBdr>
                        <w:top w:val="none" w:sz="0" w:space="0" w:color="auto"/>
                        <w:left w:val="none" w:sz="0" w:space="0" w:color="auto"/>
                        <w:bottom w:val="none" w:sz="0" w:space="0" w:color="auto"/>
                        <w:right w:val="none" w:sz="0" w:space="0" w:color="auto"/>
                      </w:divBdr>
                    </w:div>
                  </w:divsChild>
                </w:div>
                <w:div w:id="987788755">
                  <w:marLeft w:val="0"/>
                  <w:marRight w:val="0"/>
                  <w:marTop w:val="0"/>
                  <w:marBottom w:val="0"/>
                  <w:divBdr>
                    <w:top w:val="none" w:sz="0" w:space="0" w:color="auto"/>
                    <w:left w:val="none" w:sz="0" w:space="0" w:color="auto"/>
                    <w:bottom w:val="none" w:sz="0" w:space="0" w:color="auto"/>
                    <w:right w:val="none" w:sz="0" w:space="0" w:color="auto"/>
                  </w:divBdr>
                  <w:divsChild>
                    <w:div w:id="2033457992">
                      <w:marLeft w:val="0"/>
                      <w:marRight w:val="0"/>
                      <w:marTop w:val="0"/>
                      <w:marBottom w:val="0"/>
                      <w:divBdr>
                        <w:top w:val="none" w:sz="0" w:space="0" w:color="auto"/>
                        <w:left w:val="none" w:sz="0" w:space="0" w:color="auto"/>
                        <w:bottom w:val="none" w:sz="0" w:space="0" w:color="auto"/>
                        <w:right w:val="none" w:sz="0" w:space="0" w:color="auto"/>
                      </w:divBdr>
                    </w:div>
                  </w:divsChild>
                </w:div>
                <w:div w:id="1893619226">
                  <w:marLeft w:val="0"/>
                  <w:marRight w:val="0"/>
                  <w:marTop w:val="0"/>
                  <w:marBottom w:val="0"/>
                  <w:divBdr>
                    <w:top w:val="none" w:sz="0" w:space="0" w:color="auto"/>
                    <w:left w:val="none" w:sz="0" w:space="0" w:color="auto"/>
                    <w:bottom w:val="none" w:sz="0" w:space="0" w:color="auto"/>
                    <w:right w:val="none" w:sz="0" w:space="0" w:color="auto"/>
                  </w:divBdr>
                  <w:divsChild>
                    <w:div w:id="1207793965">
                      <w:marLeft w:val="0"/>
                      <w:marRight w:val="0"/>
                      <w:marTop w:val="0"/>
                      <w:marBottom w:val="0"/>
                      <w:divBdr>
                        <w:top w:val="none" w:sz="0" w:space="0" w:color="auto"/>
                        <w:left w:val="none" w:sz="0" w:space="0" w:color="auto"/>
                        <w:bottom w:val="none" w:sz="0" w:space="0" w:color="auto"/>
                        <w:right w:val="none" w:sz="0" w:space="0" w:color="auto"/>
                      </w:divBdr>
                    </w:div>
                  </w:divsChild>
                </w:div>
                <w:div w:id="1139424493">
                  <w:marLeft w:val="0"/>
                  <w:marRight w:val="0"/>
                  <w:marTop w:val="0"/>
                  <w:marBottom w:val="0"/>
                  <w:divBdr>
                    <w:top w:val="none" w:sz="0" w:space="0" w:color="auto"/>
                    <w:left w:val="none" w:sz="0" w:space="0" w:color="auto"/>
                    <w:bottom w:val="none" w:sz="0" w:space="0" w:color="auto"/>
                    <w:right w:val="none" w:sz="0" w:space="0" w:color="auto"/>
                  </w:divBdr>
                  <w:divsChild>
                    <w:div w:id="1458839389">
                      <w:marLeft w:val="0"/>
                      <w:marRight w:val="0"/>
                      <w:marTop w:val="0"/>
                      <w:marBottom w:val="0"/>
                      <w:divBdr>
                        <w:top w:val="none" w:sz="0" w:space="0" w:color="auto"/>
                        <w:left w:val="none" w:sz="0" w:space="0" w:color="auto"/>
                        <w:bottom w:val="none" w:sz="0" w:space="0" w:color="auto"/>
                        <w:right w:val="none" w:sz="0" w:space="0" w:color="auto"/>
                      </w:divBdr>
                    </w:div>
                  </w:divsChild>
                </w:div>
                <w:div w:id="1392541587">
                  <w:marLeft w:val="0"/>
                  <w:marRight w:val="0"/>
                  <w:marTop w:val="0"/>
                  <w:marBottom w:val="0"/>
                  <w:divBdr>
                    <w:top w:val="none" w:sz="0" w:space="0" w:color="auto"/>
                    <w:left w:val="none" w:sz="0" w:space="0" w:color="auto"/>
                    <w:bottom w:val="none" w:sz="0" w:space="0" w:color="auto"/>
                    <w:right w:val="none" w:sz="0" w:space="0" w:color="auto"/>
                  </w:divBdr>
                  <w:divsChild>
                    <w:div w:id="1660845397">
                      <w:marLeft w:val="0"/>
                      <w:marRight w:val="0"/>
                      <w:marTop w:val="0"/>
                      <w:marBottom w:val="0"/>
                      <w:divBdr>
                        <w:top w:val="none" w:sz="0" w:space="0" w:color="auto"/>
                        <w:left w:val="none" w:sz="0" w:space="0" w:color="auto"/>
                        <w:bottom w:val="none" w:sz="0" w:space="0" w:color="auto"/>
                        <w:right w:val="none" w:sz="0" w:space="0" w:color="auto"/>
                      </w:divBdr>
                    </w:div>
                  </w:divsChild>
                </w:div>
                <w:div w:id="929319152">
                  <w:marLeft w:val="0"/>
                  <w:marRight w:val="0"/>
                  <w:marTop w:val="0"/>
                  <w:marBottom w:val="0"/>
                  <w:divBdr>
                    <w:top w:val="none" w:sz="0" w:space="0" w:color="auto"/>
                    <w:left w:val="none" w:sz="0" w:space="0" w:color="auto"/>
                    <w:bottom w:val="none" w:sz="0" w:space="0" w:color="auto"/>
                    <w:right w:val="none" w:sz="0" w:space="0" w:color="auto"/>
                  </w:divBdr>
                  <w:divsChild>
                    <w:div w:id="1577587668">
                      <w:marLeft w:val="0"/>
                      <w:marRight w:val="0"/>
                      <w:marTop w:val="0"/>
                      <w:marBottom w:val="0"/>
                      <w:divBdr>
                        <w:top w:val="none" w:sz="0" w:space="0" w:color="auto"/>
                        <w:left w:val="none" w:sz="0" w:space="0" w:color="auto"/>
                        <w:bottom w:val="none" w:sz="0" w:space="0" w:color="auto"/>
                        <w:right w:val="none" w:sz="0" w:space="0" w:color="auto"/>
                      </w:divBdr>
                    </w:div>
                  </w:divsChild>
                </w:div>
                <w:div w:id="1135370799">
                  <w:marLeft w:val="0"/>
                  <w:marRight w:val="0"/>
                  <w:marTop w:val="0"/>
                  <w:marBottom w:val="0"/>
                  <w:divBdr>
                    <w:top w:val="none" w:sz="0" w:space="0" w:color="auto"/>
                    <w:left w:val="none" w:sz="0" w:space="0" w:color="auto"/>
                    <w:bottom w:val="none" w:sz="0" w:space="0" w:color="auto"/>
                    <w:right w:val="none" w:sz="0" w:space="0" w:color="auto"/>
                  </w:divBdr>
                  <w:divsChild>
                    <w:div w:id="785612554">
                      <w:marLeft w:val="0"/>
                      <w:marRight w:val="0"/>
                      <w:marTop w:val="0"/>
                      <w:marBottom w:val="0"/>
                      <w:divBdr>
                        <w:top w:val="none" w:sz="0" w:space="0" w:color="auto"/>
                        <w:left w:val="none" w:sz="0" w:space="0" w:color="auto"/>
                        <w:bottom w:val="none" w:sz="0" w:space="0" w:color="auto"/>
                        <w:right w:val="none" w:sz="0" w:space="0" w:color="auto"/>
                      </w:divBdr>
                    </w:div>
                  </w:divsChild>
                </w:div>
                <w:div w:id="1036124279">
                  <w:marLeft w:val="0"/>
                  <w:marRight w:val="0"/>
                  <w:marTop w:val="0"/>
                  <w:marBottom w:val="0"/>
                  <w:divBdr>
                    <w:top w:val="none" w:sz="0" w:space="0" w:color="auto"/>
                    <w:left w:val="none" w:sz="0" w:space="0" w:color="auto"/>
                    <w:bottom w:val="none" w:sz="0" w:space="0" w:color="auto"/>
                    <w:right w:val="none" w:sz="0" w:space="0" w:color="auto"/>
                  </w:divBdr>
                  <w:divsChild>
                    <w:div w:id="1342121161">
                      <w:marLeft w:val="0"/>
                      <w:marRight w:val="0"/>
                      <w:marTop w:val="0"/>
                      <w:marBottom w:val="0"/>
                      <w:divBdr>
                        <w:top w:val="none" w:sz="0" w:space="0" w:color="auto"/>
                        <w:left w:val="none" w:sz="0" w:space="0" w:color="auto"/>
                        <w:bottom w:val="none" w:sz="0" w:space="0" w:color="auto"/>
                        <w:right w:val="none" w:sz="0" w:space="0" w:color="auto"/>
                      </w:divBdr>
                    </w:div>
                  </w:divsChild>
                </w:div>
                <w:div w:id="65498637">
                  <w:marLeft w:val="0"/>
                  <w:marRight w:val="0"/>
                  <w:marTop w:val="0"/>
                  <w:marBottom w:val="0"/>
                  <w:divBdr>
                    <w:top w:val="none" w:sz="0" w:space="0" w:color="auto"/>
                    <w:left w:val="none" w:sz="0" w:space="0" w:color="auto"/>
                    <w:bottom w:val="none" w:sz="0" w:space="0" w:color="auto"/>
                    <w:right w:val="none" w:sz="0" w:space="0" w:color="auto"/>
                  </w:divBdr>
                  <w:divsChild>
                    <w:div w:id="1470247933">
                      <w:marLeft w:val="0"/>
                      <w:marRight w:val="0"/>
                      <w:marTop w:val="0"/>
                      <w:marBottom w:val="0"/>
                      <w:divBdr>
                        <w:top w:val="none" w:sz="0" w:space="0" w:color="auto"/>
                        <w:left w:val="none" w:sz="0" w:space="0" w:color="auto"/>
                        <w:bottom w:val="none" w:sz="0" w:space="0" w:color="auto"/>
                        <w:right w:val="none" w:sz="0" w:space="0" w:color="auto"/>
                      </w:divBdr>
                    </w:div>
                  </w:divsChild>
                </w:div>
                <w:div w:id="439644615">
                  <w:marLeft w:val="0"/>
                  <w:marRight w:val="0"/>
                  <w:marTop w:val="0"/>
                  <w:marBottom w:val="0"/>
                  <w:divBdr>
                    <w:top w:val="none" w:sz="0" w:space="0" w:color="auto"/>
                    <w:left w:val="none" w:sz="0" w:space="0" w:color="auto"/>
                    <w:bottom w:val="none" w:sz="0" w:space="0" w:color="auto"/>
                    <w:right w:val="none" w:sz="0" w:space="0" w:color="auto"/>
                  </w:divBdr>
                  <w:divsChild>
                    <w:div w:id="2163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2132">
          <w:marLeft w:val="0"/>
          <w:marRight w:val="0"/>
          <w:marTop w:val="0"/>
          <w:marBottom w:val="0"/>
          <w:divBdr>
            <w:top w:val="none" w:sz="0" w:space="0" w:color="auto"/>
            <w:left w:val="none" w:sz="0" w:space="0" w:color="auto"/>
            <w:bottom w:val="none" w:sz="0" w:space="0" w:color="auto"/>
            <w:right w:val="none" w:sz="0" w:space="0" w:color="auto"/>
          </w:divBdr>
        </w:div>
        <w:div w:id="1252011677">
          <w:marLeft w:val="0"/>
          <w:marRight w:val="0"/>
          <w:marTop w:val="0"/>
          <w:marBottom w:val="0"/>
          <w:divBdr>
            <w:top w:val="none" w:sz="0" w:space="0" w:color="auto"/>
            <w:left w:val="none" w:sz="0" w:space="0" w:color="auto"/>
            <w:bottom w:val="none" w:sz="0" w:space="0" w:color="auto"/>
            <w:right w:val="none" w:sz="0" w:space="0" w:color="auto"/>
          </w:divBdr>
        </w:div>
        <w:div w:id="162176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c94b7292-0c3f-44dd-a171-ee364e716e4f">
      <UserInfo>
        <DisplayName/>
        <AccountId xsi:nil="true"/>
        <AccountType/>
      </UserInfo>
    </Owner>
    <MigrationWizIdSecurityGroups xmlns="c94b7292-0c3f-44dd-a171-ee364e716e4f" xsi:nil="true"/>
    <Is_Collaboration_Space_Locked xmlns="c94b7292-0c3f-44dd-a171-ee364e716e4f" xsi:nil="true"/>
    <Invited_Students xmlns="c94b7292-0c3f-44dd-a171-ee364e716e4f" xsi:nil="true"/>
    <MigrationWizIdPermissions xmlns="c94b7292-0c3f-44dd-a171-ee364e716e4f" xsi:nil="true"/>
    <Teachers xmlns="c94b7292-0c3f-44dd-a171-ee364e716e4f">
      <UserInfo>
        <DisplayName/>
        <AccountId xsi:nil="true"/>
        <AccountType/>
      </UserInfo>
    </Teachers>
    <Student_Groups xmlns="c94b7292-0c3f-44dd-a171-ee364e716e4f">
      <UserInfo>
        <DisplayName/>
        <AccountId xsi:nil="true"/>
        <AccountType/>
      </UserInfo>
    </Student_Groups>
    <Self_Registration_Enabled xmlns="c94b7292-0c3f-44dd-a171-ee364e716e4f" xsi:nil="true"/>
    <Students xmlns="c94b7292-0c3f-44dd-a171-ee364e716e4f">
      <UserInfo>
        <DisplayName/>
        <AccountId xsi:nil="true"/>
        <AccountType/>
      </UserInfo>
    </Students>
    <CultureName xmlns="c94b7292-0c3f-44dd-a171-ee364e716e4f" xsi:nil="true"/>
    <Self_Registration_Enabled0 xmlns="c94b7292-0c3f-44dd-a171-ee364e716e4f" xsi:nil="true"/>
    <DefaultSectionNames xmlns="c94b7292-0c3f-44dd-a171-ee364e716e4f" xsi:nil="true"/>
    <AppVersion xmlns="c94b7292-0c3f-44dd-a171-ee364e716e4f" xsi:nil="true"/>
    <NotebookType xmlns="c94b7292-0c3f-44dd-a171-ee364e716e4f" xsi:nil="true"/>
    <FolderType xmlns="c94b7292-0c3f-44dd-a171-ee364e716e4f" xsi:nil="true"/>
    <Has_Teacher_Only_SectionGroup xmlns="c94b7292-0c3f-44dd-a171-ee364e716e4f" xsi:nil="true"/>
    <MigrationWizIdDocumentLibraryPermissions xmlns="c94b7292-0c3f-44dd-a171-ee364e716e4f" xsi:nil="true"/>
    <MigrationWizIdPermissionLevels xmlns="c94b7292-0c3f-44dd-a171-ee364e716e4f" xsi:nil="true"/>
    <Invited_Teachers xmlns="c94b7292-0c3f-44dd-a171-ee364e716e4f" xsi:nil="true"/>
    <MigrationWizId xmlns="c94b7292-0c3f-44dd-a171-ee364e716e4f" xsi:nil="true"/>
    <Templates xmlns="c94b7292-0c3f-44dd-a171-ee364e716e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C1186B4EE8F48BEC40B9357336196" ma:contentTypeVersion="34" ma:contentTypeDescription="Create a new document." ma:contentTypeScope="" ma:versionID="cab9199546df3818d517c59bcc1c6e1d">
  <xsd:schema xmlns:xsd="http://www.w3.org/2001/XMLSchema" xmlns:xs="http://www.w3.org/2001/XMLSchema" xmlns:p="http://schemas.microsoft.com/office/2006/metadata/properties" xmlns:ns3="c94b7292-0c3f-44dd-a171-ee364e716e4f" xmlns:ns4="222bef79-5c59-4fc0-bc91-f895ecd5ec20" targetNamespace="http://schemas.microsoft.com/office/2006/metadata/properties" ma:root="true" ma:fieldsID="2a5ea84e9846f23eec6c9a4b511da456" ns3:_="" ns4:_="">
    <xsd:import namespace="c94b7292-0c3f-44dd-a171-ee364e716e4f"/>
    <xsd:import namespace="222bef79-5c59-4fc0-bc91-f895ecd5ec20"/>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mplates" minOccurs="0"/>
                <xsd:element ref="ns3:Self_Registration_Enabled0"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7292-0c3f-44dd-a171-ee364e716e4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Location" ma:index="36" nillable="true" ma:displayName="Location" ma:internalName="MediaServiceLocation" ma:readOnly="true">
      <xsd:simpleType>
        <xsd:restriction base="dms:Text"/>
      </xsd:simpleType>
    </xsd:element>
    <xsd:element name="MigrationWizId" ma:index="37" nillable="true" ma:displayName="MigrationWizId" ma:internalName="MigrationWizId">
      <xsd:simpleType>
        <xsd:restriction base="dms:Text"/>
      </xsd:simpleType>
    </xsd:element>
    <xsd:element name="MigrationWizIdPermissions" ma:index="38" nillable="true" ma:displayName="MigrationWizIdPermissions" ma:internalName="MigrationWizIdPermissions">
      <xsd:simpleType>
        <xsd:restriction base="dms:Text"/>
      </xsd:simpleType>
    </xsd:element>
    <xsd:element name="MigrationWizIdPermissionLevels" ma:index="39" nillable="true" ma:displayName="MigrationWizIdPermissionLevels" ma:internalName="MigrationWizIdPermissionLevels">
      <xsd:simpleType>
        <xsd:restriction base="dms:Text"/>
      </xsd:simpleType>
    </xsd:element>
    <xsd:element name="MigrationWizIdDocumentLibraryPermissions" ma:index="40" nillable="true" ma:displayName="MigrationWizIdDocumentLibraryPermissions" ma:internalName="MigrationWizIdDocumentLibraryPermissions">
      <xsd:simpleType>
        <xsd:restriction base="dms:Text"/>
      </xsd:simpleType>
    </xsd:element>
    <xsd:element name="MigrationWizIdSecurityGroups" ma:index="41"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bef79-5c59-4fc0-bc91-f895ecd5ec20"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EDB9A-C733-4F16-AB3B-558B7C9B83C9}">
  <ds:schemaRefs>
    <ds:schemaRef ds:uri="http://schemas.openxmlformats.org/package/2006/metadata/core-properties"/>
    <ds:schemaRef ds:uri="http://purl.org/dc/elements/1.1/"/>
    <ds:schemaRef ds:uri="http://purl.org/dc/dcmitype/"/>
    <ds:schemaRef ds:uri="222bef79-5c59-4fc0-bc91-f895ecd5ec20"/>
    <ds:schemaRef ds:uri="c94b7292-0c3f-44dd-a171-ee364e716e4f"/>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476C6F2-D1F4-45A1-9164-B8AD86BC65A9}">
  <ds:schemaRefs>
    <ds:schemaRef ds:uri="http://schemas.microsoft.com/sharepoint/v3/contenttype/forms"/>
  </ds:schemaRefs>
</ds:datastoreItem>
</file>

<file path=customXml/itemProps3.xml><?xml version="1.0" encoding="utf-8"?>
<ds:datastoreItem xmlns:ds="http://schemas.openxmlformats.org/officeDocument/2006/customXml" ds:itemID="{AF0C1618-F05B-4736-BB8F-D70A42F7D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7292-0c3f-44dd-a171-ee364e716e4f"/>
    <ds:schemaRef ds:uri="222bef79-5c59-4fc0-bc91-f895ecd5e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Sinon, Christopher</dc:creator>
  <cp:keywords/>
  <dc:description/>
  <cp:lastModifiedBy>Taylor, Gretchen</cp:lastModifiedBy>
  <cp:revision>2</cp:revision>
  <dcterms:created xsi:type="dcterms:W3CDTF">2021-06-06T11:19:00Z</dcterms:created>
  <dcterms:modified xsi:type="dcterms:W3CDTF">2021-06-06T11:19:00Z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SinonC@fultonschools.org</vt:lpwstr>
  </property>
  <property fmtid="{D5CDD505-2E9C-101B-9397-08002B2CF9AE}" pid="5" name="MSIP_Label_0ee3c538-ec52-435f-ae58-017644bd9513_SetDate">
    <vt:lpwstr>2020-08-06T17:49:15.4772377Z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937b2800-9bb7-4e2c-9461-4eb7df111270</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0x0101002B8C1186B4EE8F48BEC40B9357336196</vt:lpwstr>
  </property>
</Properties>
</file>